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C6" w:rsidRPr="00F1072D" w:rsidRDefault="00E823C6" w:rsidP="00E823C6">
      <w:pPr>
        <w:pStyle w:val="1"/>
        <w:jc w:val="center"/>
        <w:rPr>
          <w:rFonts w:ascii="Times New Roman" w:hAnsi="Times New Roman" w:cs="Times New Roman"/>
          <w:szCs w:val="28"/>
        </w:rPr>
      </w:pPr>
      <w:r w:rsidRPr="00F1072D">
        <w:rPr>
          <w:rFonts w:ascii="Times New Roman" w:hAnsi="Times New Roman" w:cs="Times New Roman"/>
          <w:szCs w:val="28"/>
        </w:rPr>
        <w:t>ЗАКЛЮЧЕНИЕ № 03</w:t>
      </w:r>
    </w:p>
    <w:p w:rsidR="00E823C6" w:rsidRPr="00F1072D" w:rsidRDefault="00E823C6" w:rsidP="00E823C6">
      <w:pPr>
        <w:pStyle w:val="a3"/>
        <w:jc w:val="both"/>
        <w:rPr>
          <w:b/>
          <w:bCs/>
          <w:sz w:val="28"/>
          <w:szCs w:val="28"/>
        </w:rPr>
      </w:pPr>
      <w:r w:rsidRPr="00F1072D">
        <w:rPr>
          <w:b/>
          <w:bCs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21 декабря 2016 года № 539 «О бюджете городского округа Красноуральск на 2017 год и плановый период 2018 и 2019 годов»</w:t>
      </w:r>
    </w:p>
    <w:p w:rsidR="00E823C6" w:rsidRPr="00F1072D" w:rsidRDefault="00E823C6" w:rsidP="00E823C6">
      <w:pPr>
        <w:pStyle w:val="a3"/>
        <w:jc w:val="right"/>
        <w:rPr>
          <w:b/>
          <w:bCs/>
          <w:sz w:val="28"/>
          <w:szCs w:val="28"/>
        </w:rPr>
      </w:pPr>
      <w:r w:rsidRPr="00F1072D">
        <w:rPr>
          <w:b/>
          <w:bCs/>
          <w:sz w:val="28"/>
          <w:szCs w:val="28"/>
        </w:rPr>
        <w:t xml:space="preserve">от 07 </w:t>
      </w:r>
      <w:r>
        <w:rPr>
          <w:b/>
          <w:bCs/>
          <w:sz w:val="28"/>
          <w:szCs w:val="28"/>
        </w:rPr>
        <w:t xml:space="preserve"> </w:t>
      </w:r>
      <w:r w:rsidRPr="00F1072D">
        <w:rPr>
          <w:b/>
          <w:bCs/>
          <w:sz w:val="28"/>
          <w:szCs w:val="28"/>
        </w:rPr>
        <w:t xml:space="preserve">июня </w:t>
      </w:r>
      <w:r>
        <w:rPr>
          <w:b/>
          <w:bCs/>
          <w:sz w:val="28"/>
          <w:szCs w:val="28"/>
        </w:rPr>
        <w:t xml:space="preserve">  </w:t>
      </w:r>
      <w:r w:rsidRPr="00F1072D">
        <w:rPr>
          <w:b/>
          <w:bCs/>
          <w:sz w:val="28"/>
          <w:szCs w:val="28"/>
        </w:rPr>
        <w:t>2017  года</w:t>
      </w:r>
    </w:p>
    <w:p w:rsidR="00E823C6" w:rsidRPr="004750A8" w:rsidRDefault="00E823C6" w:rsidP="00E823C6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4750A8">
        <w:rPr>
          <w:sz w:val="28"/>
          <w:szCs w:val="28"/>
        </w:rPr>
        <w:t>В соответствии с положениями статьи 157 Бюджетного кодекса Российской Федерации (далее - БК РФ), пункта 8.1 Положения о Контрольном органе городского округа Красноуральск, утвержд</w:t>
      </w:r>
      <w:r>
        <w:rPr>
          <w:sz w:val="28"/>
          <w:szCs w:val="28"/>
        </w:rPr>
        <w:t>е</w:t>
      </w:r>
      <w:r w:rsidRPr="004750A8">
        <w:rPr>
          <w:sz w:val="28"/>
          <w:szCs w:val="28"/>
        </w:rPr>
        <w:t xml:space="preserve">нного решением Думы  городского округа Красноуральск от 04.12.2014 </w:t>
      </w:r>
      <w:r w:rsidRPr="004750A8">
        <w:rPr>
          <w:noProof/>
          <w:sz w:val="28"/>
          <w:szCs w:val="28"/>
        </w:rPr>
        <w:t xml:space="preserve">№ 335 </w:t>
      </w:r>
      <w:r>
        <w:rPr>
          <w:noProof/>
          <w:sz w:val="28"/>
          <w:szCs w:val="28"/>
        </w:rPr>
        <w:t>(с изменениями</w:t>
      </w:r>
      <w:r w:rsidRPr="004750A8">
        <w:rPr>
          <w:noProof/>
          <w:sz w:val="28"/>
          <w:szCs w:val="28"/>
        </w:rPr>
        <w:t>)</w:t>
      </w:r>
      <w:r w:rsidRPr="004750A8">
        <w:rPr>
          <w:sz w:val="28"/>
          <w:szCs w:val="28"/>
        </w:rPr>
        <w:t>,  Положением о бюджетном процессе в городском округе Красноуральск, утвержд</w:t>
      </w:r>
      <w:r>
        <w:rPr>
          <w:sz w:val="28"/>
          <w:szCs w:val="28"/>
        </w:rPr>
        <w:t>енным</w:t>
      </w:r>
      <w:r w:rsidRPr="004750A8">
        <w:rPr>
          <w:sz w:val="28"/>
          <w:szCs w:val="28"/>
        </w:rPr>
        <w:t xml:space="preserve"> решением Думы городского округа Красноуральск от 29.08.2014 № 302 (с изм</w:t>
      </w:r>
      <w:r>
        <w:rPr>
          <w:sz w:val="28"/>
          <w:szCs w:val="28"/>
        </w:rPr>
        <w:t>енениями)</w:t>
      </w:r>
      <w:r w:rsidRPr="004750A8">
        <w:rPr>
          <w:sz w:val="28"/>
          <w:szCs w:val="28"/>
        </w:rPr>
        <w:t xml:space="preserve">, Контрольным органом </w:t>
      </w:r>
      <w:r>
        <w:rPr>
          <w:sz w:val="28"/>
          <w:szCs w:val="28"/>
        </w:rPr>
        <w:t xml:space="preserve">проведена экспертиза проекта </w:t>
      </w:r>
      <w:r w:rsidRPr="004750A8">
        <w:rPr>
          <w:sz w:val="28"/>
          <w:szCs w:val="28"/>
        </w:rPr>
        <w:t>решения Думы городского</w:t>
      </w:r>
      <w:proofErr w:type="gramEnd"/>
      <w:r w:rsidRPr="004750A8">
        <w:rPr>
          <w:sz w:val="28"/>
          <w:szCs w:val="28"/>
        </w:rPr>
        <w:t xml:space="preserve"> округа Красноуральск «О внесении изменений в решение Думы городского округа Красноуральск от 2</w:t>
      </w:r>
      <w:r>
        <w:rPr>
          <w:sz w:val="28"/>
          <w:szCs w:val="28"/>
        </w:rPr>
        <w:t xml:space="preserve">1 декабря </w:t>
      </w:r>
      <w:r w:rsidRPr="004750A8">
        <w:rPr>
          <w:sz w:val="28"/>
          <w:szCs w:val="28"/>
        </w:rPr>
        <w:t>201</w:t>
      </w:r>
      <w:r>
        <w:rPr>
          <w:sz w:val="28"/>
          <w:szCs w:val="28"/>
        </w:rPr>
        <w:t>6 года</w:t>
      </w:r>
      <w:r w:rsidRPr="004750A8">
        <w:rPr>
          <w:sz w:val="28"/>
          <w:szCs w:val="28"/>
        </w:rPr>
        <w:t xml:space="preserve"> №</w:t>
      </w:r>
      <w:r>
        <w:rPr>
          <w:sz w:val="28"/>
          <w:szCs w:val="28"/>
        </w:rPr>
        <w:t>539</w:t>
      </w:r>
      <w:r w:rsidRPr="004750A8">
        <w:rPr>
          <w:sz w:val="28"/>
          <w:szCs w:val="28"/>
        </w:rPr>
        <w:t xml:space="preserve"> «О бюджете городского округа Красноуральск на 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4750A8">
        <w:rPr>
          <w:sz w:val="28"/>
          <w:szCs w:val="28"/>
        </w:rPr>
        <w:t>» (далее – Проект).</w:t>
      </w:r>
    </w:p>
    <w:p w:rsidR="00E823C6" w:rsidRPr="004750A8" w:rsidRDefault="00E823C6" w:rsidP="00E823C6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 В Контрольный орган для проведения экспертизы Проекта поступили следующ</w:t>
      </w:r>
      <w:r>
        <w:rPr>
          <w:sz w:val="28"/>
          <w:szCs w:val="28"/>
        </w:rPr>
        <w:t>ие</w:t>
      </w:r>
      <w:r w:rsidRPr="004750A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4750A8">
        <w:rPr>
          <w:sz w:val="28"/>
          <w:szCs w:val="28"/>
        </w:rPr>
        <w:t>:</w:t>
      </w:r>
    </w:p>
    <w:p w:rsidR="00E823C6" w:rsidRPr="007646D0" w:rsidRDefault="00E823C6" w:rsidP="00E823C6">
      <w:pPr>
        <w:pStyle w:val="a3"/>
        <w:spacing w:after="0"/>
        <w:ind w:firstLine="708"/>
        <w:jc w:val="both"/>
        <w:rPr>
          <w:sz w:val="28"/>
          <w:szCs w:val="28"/>
        </w:rPr>
      </w:pPr>
      <w:r w:rsidRPr="007646D0">
        <w:rPr>
          <w:sz w:val="28"/>
          <w:szCs w:val="28"/>
        </w:rPr>
        <w:t>- письм</w:t>
      </w:r>
      <w:r>
        <w:rPr>
          <w:sz w:val="28"/>
          <w:szCs w:val="28"/>
        </w:rPr>
        <w:t>о</w:t>
      </w:r>
      <w:r w:rsidRPr="007646D0">
        <w:rPr>
          <w:sz w:val="28"/>
          <w:szCs w:val="28"/>
        </w:rPr>
        <w:t xml:space="preserve"> администрации городского округа Красноуральск от 0</w:t>
      </w:r>
      <w:r>
        <w:rPr>
          <w:sz w:val="28"/>
          <w:szCs w:val="28"/>
        </w:rPr>
        <w:t>2</w:t>
      </w:r>
      <w:r w:rsidRPr="007646D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646D0">
        <w:rPr>
          <w:sz w:val="28"/>
          <w:szCs w:val="28"/>
        </w:rPr>
        <w:t xml:space="preserve">.2017 № </w:t>
      </w:r>
      <w:r>
        <w:rPr>
          <w:sz w:val="28"/>
          <w:szCs w:val="28"/>
        </w:rPr>
        <w:t>1394-2</w:t>
      </w:r>
      <w:r w:rsidRPr="007646D0">
        <w:rPr>
          <w:sz w:val="28"/>
          <w:szCs w:val="28"/>
        </w:rPr>
        <w:t>/</w:t>
      </w:r>
      <w:proofErr w:type="spellStart"/>
      <w:r w:rsidRPr="007646D0">
        <w:rPr>
          <w:sz w:val="28"/>
          <w:szCs w:val="28"/>
        </w:rPr>
        <w:t>экон</w:t>
      </w:r>
      <w:proofErr w:type="spellEnd"/>
      <w:r w:rsidRPr="007646D0">
        <w:rPr>
          <w:sz w:val="28"/>
          <w:szCs w:val="28"/>
        </w:rPr>
        <w:t xml:space="preserve"> «О направлении на </w:t>
      </w:r>
      <w:r>
        <w:rPr>
          <w:sz w:val="28"/>
          <w:szCs w:val="28"/>
        </w:rPr>
        <w:t xml:space="preserve">экспертизу проекта решения </w:t>
      </w:r>
      <w:r w:rsidRPr="007646D0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7646D0">
        <w:rPr>
          <w:sz w:val="28"/>
          <w:szCs w:val="28"/>
        </w:rPr>
        <w:t xml:space="preserve"> городского округа Красноуральск» - на 1 листе;</w:t>
      </w:r>
    </w:p>
    <w:p w:rsidR="00E823C6" w:rsidRPr="004750A8" w:rsidRDefault="00E823C6" w:rsidP="00E823C6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7646D0">
        <w:rPr>
          <w:sz w:val="28"/>
          <w:szCs w:val="28"/>
        </w:rPr>
        <w:t>- копия постановления  администрации городского округа Красноуральск от 0</w:t>
      </w:r>
      <w:r>
        <w:rPr>
          <w:sz w:val="28"/>
          <w:szCs w:val="28"/>
        </w:rPr>
        <w:t>5</w:t>
      </w:r>
      <w:r w:rsidRPr="007646D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646D0">
        <w:rPr>
          <w:sz w:val="28"/>
          <w:szCs w:val="28"/>
        </w:rPr>
        <w:t xml:space="preserve">.2017 № </w:t>
      </w:r>
      <w:r>
        <w:rPr>
          <w:sz w:val="28"/>
          <w:szCs w:val="28"/>
        </w:rPr>
        <w:t>731</w:t>
      </w:r>
      <w:r w:rsidRPr="007646D0">
        <w:rPr>
          <w:sz w:val="28"/>
          <w:szCs w:val="28"/>
        </w:rPr>
        <w:t xml:space="preserve">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изменений в решение Думы городского округа Красноуральск от 21</w:t>
      </w:r>
      <w:r>
        <w:rPr>
          <w:sz w:val="28"/>
          <w:szCs w:val="28"/>
        </w:rPr>
        <w:t xml:space="preserve"> декабря </w:t>
      </w:r>
      <w:r w:rsidRPr="007646D0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7646D0">
        <w:rPr>
          <w:sz w:val="28"/>
          <w:szCs w:val="28"/>
        </w:rPr>
        <w:t xml:space="preserve"> № 539 «О бюджете городского округа Красноуральск на 2017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4750A8">
        <w:rPr>
          <w:sz w:val="28"/>
          <w:szCs w:val="28"/>
        </w:rPr>
        <w:t>»   – на 1 листе;</w:t>
      </w:r>
      <w:proofErr w:type="gramEnd"/>
    </w:p>
    <w:p w:rsidR="00E823C6" w:rsidRDefault="00E823C6" w:rsidP="00E823C6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>- Проект решения Думы городского округа Красноуральск – на</w:t>
      </w:r>
      <w:r>
        <w:rPr>
          <w:sz w:val="28"/>
          <w:szCs w:val="28"/>
        </w:rPr>
        <w:t xml:space="preserve"> 38 </w:t>
      </w:r>
      <w:r w:rsidRPr="004750A8">
        <w:rPr>
          <w:sz w:val="28"/>
          <w:szCs w:val="28"/>
        </w:rPr>
        <w:t xml:space="preserve">листах; </w:t>
      </w:r>
    </w:p>
    <w:p w:rsidR="00E823C6" w:rsidRPr="004750A8" w:rsidRDefault="00E823C6" w:rsidP="00E823C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лист согласования Проекта – на 1 листе;</w:t>
      </w:r>
    </w:p>
    <w:p w:rsidR="00E823C6" w:rsidRPr="004750A8" w:rsidRDefault="00E823C6" w:rsidP="00E823C6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пояснительная записка к Проекту – на </w:t>
      </w:r>
      <w:r>
        <w:rPr>
          <w:sz w:val="28"/>
          <w:szCs w:val="28"/>
        </w:rPr>
        <w:t>5</w:t>
      </w:r>
      <w:r w:rsidRPr="004750A8">
        <w:rPr>
          <w:sz w:val="28"/>
          <w:szCs w:val="28"/>
        </w:rPr>
        <w:t xml:space="preserve"> листах;</w:t>
      </w:r>
    </w:p>
    <w:p w:rsidR="00E823C6" w:rsidRPr="004750A8" w:rsidRDefault="00E823C6" w:rsidP="00E823C6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- письменные обоснования </w:t>
      </w:r>
      <w:r>
        <w:rPr>
          <w:sz w:val="28"/>
          <w:szCs w:val="28"/>
        </w:rPr>
        <w:t>Г</w:t>
      </w:r>
      <w:r w:rsidRPr="004750A8">
        <w:rPr>
          <w:sz w:val="28"/>
          <w:szCs w:val="28"/>
        </w:rPr>
        <w:t>РБС</w:t>
      </w:r>
      <w:r>
        <w:rPr>
          <w:sz w:val="28"/>
          <w:szCs w:val="28"/>
        </w:rPr>
        <w:t>, РБС</w:t>
      </w:r>
      <w:r w:rsidRPr="004750A8">
        <w:rPr>
          <w:sz w:val="28"/>
          <w:szCs w:val="28"/>
        </w:rPr>
        <w:t xml:space="preserve"> о внесении и</w:t>
      </w:r>
      <w:r>
        <w:rPr>
          <w:sz w:val="28"/>
          <w:szCs w:val="28"/>
        </w:rPr>
        <w:t>зменений в местный бюджет – на 90 листах.</w:t>
      </w:r>
    </w:p>
    <w:p w:rsidR="00E823C6" w:rsidRPr="004750A8" w:rsidRDefault="00E823C6" w:rsidP="00E823C6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>Перечень представленных документов соответствует требованиям, установленным решени</w:t>
      </w:r>
      <w:r>
        <w:rPr>
          <w:sz w:val="28"/>
          <w:szCs w:val="28"/>
        </w:rPr>
        <w:t>ем</w:t>
      </w:r>
      <w:r w:rsidRPr="004750A8">
        <w:rPr>
          <w:sz w:val="28"/>
          <w:szCs w:val="28"/>
        </w:rPr>
        <w:t xml:space="preserve"> Думы городского округа Красноуральск </w:t>
      </w:r>
      <w:r>
        <w:rPr>
          <w:sz w:val="28"/>
          <w:szCs w:val="28"/>
        </w:rPr>
        <w:t xml:space="preserve">от 30.03.2017 № 576 «Об утверждении </w:t>
      </w:r>
      <w:proofErr w:type="gramStart"/>
      <w:r>
        <w:rPr>
          <w:sz w:val="28"/>
          <w:szCs w:val="28"/>
        </w:rPr>
        <w:t>Порядка реализации некоторых полномочий Контрольного органа городского округа</w:t>
      </w:r>
      <w:proofErr w:type="gramEnd"/>
      <w:r>
        <w:rPr>
          <w:sz w:val="28"/>
          <w:szCs w:val="28"/>
        </w:rPr>
        <w:t xml:space="preserve"> Красноуральск»</w:t>
      </w:r>
      <w:r w:rsidRPr="004750A8">
        <w:rPr>
          <w:sz w:val="28"/>
          <w:szCs w:val="28"/>
        </w:rPr>
        <w:t>.</w:t>
      </w:r>
    </w:p>
    <w:p w:rsidR="00E823C6" w:rsidRPr="004750A8" w:rsidRDefault="00E823C6" w:rsidP="00E823C6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 </w:t>
      </w:r>
    </w:p>
    <w:p w:rsidR="00E823C6" w:rsidRPr="004750A8" w:rsidRDefault="00E823C6" w:rsidP="00E823C6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4750A8">
        <w:rPr>
          <w:sz w:val="28"/>
          <w:szCs w:val="28"/>
        </w:rPr>
        <w:lastRenderedPageBreak/>
        <w:t xml:space="preserve">Рассмотрев представленный </w:t>
      </w:r>
      <w:r>
        <w:rPr>
          <w:sz w:val="28"/>
          <w:szCs w:val="28"/>
        </w:rPr>
        <w:t>П</w:t>
      </w:r>
      <w:r w:rsidRPr="004750A8">
        <w:rPr>
          <w:sz w:val="28"/>
          <w:szCs w:val="28"/>
        </w:rPr>
        <w:t xml:space="preserve">роект и прилагаемые к нему документы, </w:t>
      </w:r>
      <w:r w:rsidRPr="004750A8">
        <w:rPr>
          <w:b/>
          <w:bCs/>
          <w:sz w:val="28"/>
          <w:szCs w:val="28"/>
        </w:rPr>
        <w:t>Контрольный орган отмечает:</w:t>
      </w:r>
    </w:p>
    <w:p w:rsidR="00E823C6" w:rsidRPr="00737A97" w:rsidRDefault="00E823C6" w:rsidP="00E823C6">
      <w:pPr>
        <w:pStyle w:val="a3"/>
        <w:spacing w:after="0"/>
        <w:ind w:firstLine="708"/>
        <w:jc w:val="both"/>
        <w:rPr>
          <w:sz w:val="28"/>
          <w:szCs w:val="28"/>
        </w:rPr>
      </w:pPr>
      <w:r w:rsidRPr="00737A97">
        <w:rPr>
          <w:bCs/>
          <w:sz w:val="28"/>
          <w:szCs w:val="28"/>
        </w:rPr>
        <w:t xml:space="preserve"> 1. </w:t>
      </w:r>
      <w:r w:rsidRPr="00737A97">
        <w:rPr>
          <w:sz w:val="28"/>
          <w:szCs w:val="28"/>
        </w:rPr>
        <w:t>Проектом предлагается внести изменения в основные характеристики бюджета</w:t>
      </w:r>
      <w:r>
        <w:rPr>
          <w:sz w:val="28"/>
          <w:szCs w:val="28"/>
        </w:rPr>
        <w:t xml:space="preserve"> на 2017 год путем изменения общего объема доходов и </w:t>
      </w:r>
      <w:r w:rsidRPr="00737A97">
        <w:rPr>
          <w:sz w:val="28"/>
          <w:szCs w:val="28"/>
        </w:rPr>
        <w:t>расход</w:t>
      </w:r>
      <w:r>
        <w:rPr>
          <w:sz w:val="28"/>
          <w:szCs w:val="28"/>
        </w:rPr>
        <w:t>ов местного бюджета.</w:t>
      </w:r>
      <w:r w:rsidRPr="00737A97">
        <w:rPr>
          <w:sz w:val="28"/>
          <w:szCs w:val="28"/>
        </w:rPr>
        <w:t xml:space="preserve"> </w:t>
      </w:r>
    </w:p>
    <w:p w:rsidR="00E823C6" w:rsidRPr="004750A8" w:rsidRDefault="00E823C6" w:rsidP="00E823C6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proofErr w:type="gramStart"/>
      <w:r w:rsidRPr="00737A97">
        <w:rPr>
          <w:sz w:val="28"/>
          <w:szCs w:val="28"/>
        </w:rPr>
        <w:t>При подготовке заключения анализировались показатели в сравнении с показателями</w:t>
      </w:r>
      <w:r w:rsidRPr="004750A8">
        <w:rPr>
          <w:sz w:val="28"/>
          <w:szCs w:val="28"/>
        </w:rPr>
        <w:t xml:space="preserve">, установленными решением Думы городского округа Красноуральск от </w:t>
      </w:r>
      <w:r w:rsidRPr="003E2AB9">
        <w:rPr>
          <w:sz w:val="28"/>
          <w:szCs w:val="28"/>
        </w:rPr>
        <w:t>10.05.2017 №</w:t>
      </w:r>
      <w:r>
        <w:rPr>
          <w:sz w:val="28"/>
          <w:szCs w:val="28"/>
        </w:rPr>
        <w:t xml:space="preserve"> </w:t>
      </w:r>
      <w:r w:rsidRPr="003E2AB9">
        <w:rPr>
          <w:sz w:val="28"/>
          <w:szCs w:val="28"/>
        </w:rPr>
        <w:t>581 «О внесении изменений в решение Думы городского округа Красноуральск от 21</w:t>
      </w:r>
      <w:r>
        <w:rPr>
          <w:sz w:val="28"/>
          <w:szCs w:val="28"/>
        </w:rPr>
        <w:t xml:space="preserve"> декабря </w:t>
      </w:r>
      <w:r w:rsidRPr="003E2AB9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3E2AB9">
        <w:rPr>
          <w:sz w:val="28"/>
          <w:szCs w:val="28"/>
        </w:rPr>
        <w:t xml:space="preserve"> № 539 «О бюджете городского округа Красноуральск на 2017 год и плановый период 2018 и 2019 годов»</w:t>
      </w:r>
      <w:r w:rsidRPr="004750A8">
        <w:rPr>
          <w:sz w:val="28"/>
          <w:szCs w:val="28"/>
        </w:rPr>
        <w:t xml:space="preserve">  (</w:t>
      </w:r>
      <w:r>
        <w:rPr>
          <w:sz w:val="28"/>
          <w:szCs w:val="28"/>
        </w:rPr>
        <w:t>далее – Решение № 581)</w:t>
      </w:r>
      <w:r w:rsidRPr="004750A8">
        <w:rPr>
          <w:sz w:val="28"/>
          <w:szCs w:val="28"/>
        </w:rPr>
        <w:t>.</w:t>
      </w:r>
      <w:proofErr w:type="gramEnd"/>
    </w:p>
    <w:p w:rsidR="00E823C6" w:rsidRDefault="00E823C6" w:rsidP="00E8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ab/>
        <w:t xml:space="preserve">Изменения основных характеристик местного бюджета </w:t>
      </w:r>
      <w:r>
        <w:rPr>
          <w:rFonts w:ascii="Times New Roman" w:hAnsi="Times New Roman"/>
          <w:sz w:val="28"/>
          <w:szCs w:val="28"/>
        </w:rPr>
        <w:t xml:space="preserve">в 2017 году </w:t>
      </w:r>
      <w:r w:rsidRPr="004750A8">
        <w:rPr>
          <w:rFonts w:ascii="Times New Roman" w:hAnsi="Times New Roman"/>
          <w:sz w:val="28"/>
          <w:szCs w:val="28"/>
        </w:rPr>
        <w:t>представлено в таблице</w:t>
      </w:r>
      <w:r>
        <w:rPr>
          <w:rFonts w:ascii="Times New Roman" w:hAnsi="Times New Roman"/>
          <w:sz w:val="28"/>
          <w:szCs w:val="28"/>
        </w:rPr>
        <w:t xml:space="preserve"> 1:</w:t>
      </w:r>
      <w:r w:rsidRPr="004750A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80" w:type="dxa"/>
        <w:tblInd w:w="93" w:type="dxa"/>
        <w:tblLayout w:type="fixed"/>
        <w:tblLook w:val="04A0"/>
      </w:tblPr>
      <w:tblGrid>
        <w:gridCol w:w="2260"/>
        <w:gridCol w:w="2420"/>
        <w:gridCol w:w="2160"/>
        <w:gridCol w:w="1857"/>
        <w:gridCol w:w="1383"/>
      </w:tblGrid>
      <w:tr w:rsidR="00E823C6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C6" w:rsidRPr="0074295B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C6" w:rsidRPr="0074295B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C6" w:rsidRPr="0074295B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3C6" w:rsidRPr="0074295B" w:rsidRDefault="00E823C6" w:rsidP="00787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95B">
              <w:rPr>
                <w:rFonts w:ascii="Times New Roman" w:hAnsi="Times New Roman"/>
                <w:color w:val="000000"/>
                <w:sz w:val="28"/>
                <w:szCs w:val="28"/>
              </w:rPr>
              <w:t>Таблица 1 (тыс</w:t>
            </w:r>
            <w:proofErr w:type="gramStart"/>
            <w:r w:rsidRPr="0074295B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4295B">
              <w:rPr>
                <w:rFonts w:ascii="Times New Roman" w:hAnsi="Times New Roman"/>
                <w:color w:val="000000"/>
                <w:sz w:val="28"/>
                <w:szCs w:val="28"/>
              </w:rPr>
              <w:t>уб.)</w:t>
            </w:r>
          </w:p>
        </w:tc>
      </w:tr>
      <w:tr w:rsidR="00E823C6" w:rsidRPr="0074295B" w:rsidTr="007878CF">
        <w:trPr>
          <w:trHeight w:val="10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Решение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от Решения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Изменение</w:t>
            </w:r>
            <w:proofErr w:type="gramStart"/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823C6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123,9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804 227,4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18 103,5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2,30</w:t>
            </w:r>
          </w:p>
        </w:tc>
      </w:tr>
      <w:tr w:rsidR="00E823C6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856 934,9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875 038,4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18 103,5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2,11</w:t>
            </w:r>
          </w:p>
        </w:tc>
      </w:tr>
      <w:tr w:rsidR="00E823C6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70 811,0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70 811,0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823C6" w:rsidRPr="0074295B" w:rsidTr="007878C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646D0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D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823C6" w:rsidRDefault="00E823C6" w:rsidP="00E8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3C6" w:rsidRDefault="00E823C6" w:rsidP="00E82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21E">
        <w:rPr>
          <w:rFonts w:ascii="Times New Roman" w:hAnsi="Times New Roman"/>
          <w:bCs/>
          <w:sz w:val="28"/>
          <w:szCs w:val="28"/>
        </w:rPr>
        <w:t>2.</w:t>
      </w:r>
      <w:r w:rsidRPr="00B3321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роектом предлагается утвердить общий объем доходов на 2017 год в сумме 804 227,4 тыс. рублей, что составит 102,30 % к утвержденному прогнозу доходов местного бюджета.</w:t>
      </w:r>
      <w:r w:rsidRPr="00B3321E">
        <w:rPr>
          <w:rFonts w:ascii="Times New Roman" w:hAnsi="Times New Roman"/>
          <w:sz w:val="28"/>
          <w:szCs w:val="28"/>
        </w:rPr>
        <w:t xml:space="preserve"> </w:t>
      </w:r>
    </w:p>
    <w:p w:rsidR="00E823C6" w:rsidRDefault="00E823C6" w:rsidP="00E82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прогноза доходов представлено в таблице 2:</w:t>
      </w:r>
    </w:p>
    <w:p w:rsidR="00E823C6" w:rsidRPr="00191501" w:rsidRDefault="00E823C6" w:rsidP="00E823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1501">
        <w:rPr>
          <w:rFonts w:ascii="Times New Roman" w:hAnsi="Times New Roman"/>
          <w:sz w:val="28"/>
          <w:szCs w:val="28"/>
        </w:rPr>
        <w:t>Таблица 2 (тыс. руб.)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1"/>
        <w:gridCol w:w="1144"/>
        <w:gridCol w:w="1004"/>
        <w:gridCol w:w="1145"/>
        <w:gridCol w:w="990"/>
        <w:gridCol w:w="1702"/>
        <w:gridCol w:w="1435"/>
      </w:tblGrid>
      <w:tr w:rsidR="00E823C6" w:rsidRPr="00191501" w:rsidTr="007878CF"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Наименование доходов бюджета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581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ind w:left="-167" w:firstLine="1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Проект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Откло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91501">
              <w:rPr>
                <w:rFonts w:ascii="Times New Roman" w:hAnsi="Times New Roman"/>
                <w:sz w:val="26"/>
                <w:szCs w:val="26"/>
              </w:rPr>
              <w:t>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показателей Решения </w:t>
            </w:r>
          </w:p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581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Изменение</w:t>
            </w:r>
          </w:p>
        </w:tc>
      </w:tr>
      <w:tr w:rsidR="00E823C6" w:rsidRPr="00191501" w:rsidTr="007878CF"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E823C6" w:rsidRPr="00191501" w:rsidTr="007878CF">
        <w:trPr>
          <w:trHeight w:val="181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Налоговые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249 470,1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249 470,1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23C6" w:rsidRPr="00191501" w:rsidTr="007878CF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Неналоговые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46 725,0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51 617,9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4 892,9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823C6" w:rsidRPr="00191501" w:rsidTr="007878CF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1501">
              <w:rPr>
                <w:rFonts w:ascii="Times New Roman" w:hAnsi="Times New Roman"/>
                <w:sz w:val="26"/>
                <w:szCs w:val="26"/>
              </w:rPr>
              <w:t>Безвозмездные поступления из областного бюджета</w:t>
            </w:r>
            <w:r>
              <w:rPr>
                <w:rFonts w:ascii="Times New Roman" w:hAnsi="Times New Roman"/>
                <w:sz w:val="26"/>
                <w:szCs w:val="26"/>
              </w:rPr>
              <w:t>, из них: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489 554,2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490 809,7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1 255,5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E823C6" w:rsidRPr="00191501" w:rsidTr="007878CF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75E22" w:rsidRDefault="00E823C6" w:rsidP="007878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5E22">
              <w:rPr>
                <w:rFonts w:ascii="Times New Roman" w:hAnsi="Times New Roman"/>
                <w:i/>
                <w:sz w:val="26"/>
                <w:szCs w:val="26"/>
              </w:rPr>
              <w:t>дотации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2 569,0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2 569,0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823C6" w:rsidRPr="00191501" w:rsidTr="007878CF">
        <w:trPr>
          <w:trHeight w:val="291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75E22" w:rsidRDefault="00E823C6" w:rsidP="007878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5E22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субсидии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203 867,6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203 867,6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823C6" w:rsidRPr="00191501" w:rsidTr="007878CF">
        <w:trPr>
          <w:trHeight w:val="199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75E22" w:rsidRDefault="00E823C6" w:rsidP="007878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5E22">
              <w:rPr>
                <w:rFonts w:ascii="Times New Roman" w:hAnsi="Times New Roman"/>
                <w:i/>
                <w:sz w:val="26"/>
                <w:szCs w:val="26"/>
              </w:rPr>
              <w:t>субвенции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283 117,6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283 247,7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823C6" w:rsidRPr="00191501" w:rsidTr="007878CF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75E22" w:rsidRDefault="00E823C6" w:rsidP="007878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5E22">
              <w:rPr>
                <w:rFonts w:ascii="Times New Roman" w:hAnsi="Times New Roman"/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1 125,4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1 125,4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823C6" w:rsidRPr="00191501" w:rsidTr="007878CF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E19B6">
              <w:rPr>
                <w:rFonts w:ascii="Times New Roman" w:hAnsi="Times New Roman"/>
                <w:sz w:val="26"/>
                <w:szCs w:val="26"/>
              </w:rPr>
              <w:t>рочие безвозмездные поступления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374,6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15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12 329,7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0E19B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0E19B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color w:val="000000"/>
                <w:sz w:val="24"/>
                <w:szCs w:val="24"/>
              </w:rPr>
              <w:t>11 955,1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3C6" w:rsidRPr="00411543" w:rsidRDefault="00E823C6" w:rsidP="007878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3 191,4</w:t>
            </w:r>
          </w:p>
        </w:tc>
      </w:tr>
      <w:tr w:rsidR="00E823C6" w:rsidRPr="00191501" w:rsidTr="007878CF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191501" w:rsidRDefault="00E823C6" w:rsidP="007878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1501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786 123,9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804 227,4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18 103,5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6" w:rsidRPr="000E19B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9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2,3</w:t>
            </w:r>
          </w:p>
        </w:tc>
      </w:tr>
    </w:tbl>
    <w:p w:rsidR="00E823C6" w:rsidRDefault="00E823C6" w:rsidP="00E8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557">
        <w:rPr>
          <w:sz w:val="26"/>
          <w:szCs w:val="26"/>
        </w:rPr>
        <w:tab/>
      </w:r>
      <w:r w:rsidRPr="00232408">
        <w:rPr>
          <w:rFonts w:ascii="Times New Roman" w:hAnsi="Times New Roman"/>
          <w:sz w:val="28"/>
          <w:szCs w:val="28"/>
        </w:rPr>
        <w:t xml:space="preserve">Прогноз по </w:t>
      </w:r>
      <w:r>
        <w:rPr>
          <w:rFonts w:ascii="Times New Roman" w:hAnsi="Times New Roman"/>
          <w:sz w:val="28"/>
          <w:szCs w:val="28"/>
        </w:rPr>
        <w:t>не</w:t>
      </w:r>
      <w:r w:rsidRPr="00232408">
        <w:rPr>
          <w:rFonts w:ascii="Times New Roman" w:hAnsi="Times New Roman"/>
          <w:sz w:val="28"/>
          <w:szCs w:val="28"/>
        </w:rPr>
        <w:t>налоговым посту</w:t>
      </w:r>
      <w:r>
        <w:rPr>
          <w:rFonts w:ascii="Times New Roman" w:hAnsi="Times New Roman"/>
          <w:sz w:val="28"/>
          <w:szCs w:val="28"/>
        </w:rPr>
        <w:t>плениям увеличивается на 4 892,9 тыс. рублей или на 10,5 %. Основное изменение объема неналоговых доходов связано с уточнением прогнозных поступлений платы за негативное воздействие на окружающую среду.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по безвозмездным поступлениям из областного бюджета в целом увеличивается на 1 255,5 тыс. рублей или на 0,3 % от утвержденных бюджетных назначений. Увеличение указанных безвозмездных поступлений произошло за счет предоставления: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643CC4">
        <w:rPr>
          <w:rFonts w:ascii="Times New Roman" w:hAnsi="Times New Roman"/>
          <w:sz w:val="28"/>
          <w:szCs w:val="28"/>
        </w:rPr>
        <w:t>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</w:r>
      <w:r>
        <w:rPr>
          <w:rFonts w:ascii="Times New Roman" w:hAnsi="Times New Roman"/>
          <w:sz w:val="28"/>
          <w:szCs w:val="28"/>
        </w:rPr>
        <w:t>, в соответствии с постановлением</w:t>
      </w:r>
      <w:r w:rsidRPr="00643CC4">
        <w:rPr>
          <w:rFonts w:ascii="Times New Roman" w:hAnsi="Times New Roman"/>
          <w:sz w:val="28"/>
          <w:szCs w:val="28"/>
        </w:rPr>
        <w:t xml:space="preserve"> Правительства Свердловской области от 12.05.2017 </w:t>
      </w:r>
      <w:r>
        <w:rPr>
          <w:rFonts w:ascii="Times New Roman" w:hAnsi="Times New Roman"/>
          <w:sz w:val="28"/>
          <w:szCs w:val="28"/>
        </w:rPr>
        <w:t>№</w:t>
      </w:r>
      <w:r w:rsidRPr="00643CC4">
        <w:rPr>
          <w:rFonts w:ascii="Times New Roman" w:hAnsi="Times New Roman"/>
          <w:sz w:val="28"/>
          <w:szCs w:val="28"/>
        </w:rPr>
        <w:t xml:space="preserve"> 335-ПП </w:t>
      </w:r>
      <w:r>
        <w:rPr>
          <w:rFonts w:ascii="Times New Roman" w:hAnsi="Times New Roman"/>
          <w:sz w:val="28"/>
          <w:szCs w:val="28"/>
        </w:rPr>
        <w:t>«</w:t>
      </w:r>
      <w:r w:rsidRPr="00643CC4">
        <w:rPr>
          <w:rFonts w:ascii="Times New Roman" w:hAnsi="Times New Roman"/>
          <w:sz w:val="28"/>
          <w:szCs w:val="28"/>
        </w:rPr>
        <w:t>Об утверждении распределения объема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</w:t>
      </w:r>
      <w:proofErr w:type="gramEnd"/>
      <w:r w:rsidRPr="00643C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CC4">
        <w:rPr>
          <w:rFonts w:ascii="Times New Roman" w:hAnsi="Times New Roman"/>
          <w:sz w:val="28"/>
          <w:szCs w:val="28"/>
        </w:rPr>
        <w:t xml:space="preserve">оплату жилого помещения и коммунальных услуг, не распределенных между местными бюджетами Законом Свердловской области от 19 декабря 2016 года </w:t>
      </w:r>
      <w:r>
        <w:rPr>
          <w:rFonts w:ascii="Times New Roman" w:hAnsi="Times New Roman"/>
          <w:sz w:val="28"/>
          <w:szCs w:val="28"/>
        </w:rPr>
        <w:t>№</w:t>
      </w:r>
      <w:r w:rsidRPr="00643CC4">
        <w:rPr>
          <w:rFonts w:ascii="Times New Roman" w:hAnsi="Times New Roman"/>
          <w:sz w:val="28"/>
          <w:szCs w:val="28"/>
        </w:rPr>
        <w:t xml:space="preserve"> 131-ОЗ </w:t>
      </w:r>
      <w:r>
        <w:rPr>
          <w:rFonts w:ascii="Times New Roman" w:hAnsi="Times New Roman"/>
          <w:sz w:val="28"/>
          <w:szCs w:val="28"/>
        </w:rPr>
        <w:t>«</w:t>
      </w:r>
      <w:r w:rsidRPr="00643CC4">
        <w:rPr>
          <w:rFonts w:ascii="Times New Roman" w:hAnsi="Times New Roman"/>
          <w:sz w:val="28"/>
          <w:szCs w:val="28"/>
        </w:rPr>
        <w:t>Об областном бюджете на 2017 год и плановый период 2018 и 2019 годов</w:t>
      </w:r>
      <w:r>
        <w:rPr>
          <w:rFonts w:ascii="Times New Roman" w:hAnsi="Times New Roman"/>
          <w:sz w:val="28"/>
          <w:szCs w:val="28"/>
        </w:rPr>
        <w:t>»</w:t>
      </w:r>
      <w:r w:rsidRPr="00643CC4">
        <w:rPr>
          <w:rFonts w:ascii="Times New Roman" w:hAnsi="Times New Roman"/>
          <w:sz w:val="28"/>
          <w:szCs w:val="28"/>
        </w:rPr>
        <w:t>, по итогам I квартала 2017 года в части компенсации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hAnsi="Times New Roman"/>
          <w:sz w:val="28"/>
          <w:szCs w:val="28"/>
        </w:rPr>
        <w:t>» в размере 130,1 тыс. рублей;</w:t>
      </w:r>
      <w:proofErr w:type="gramEnd"/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4E7972">
        <w:rPr>
          <w:rFonts w:ascii="Times New Roman" w:hAnsi="Times New Roman"/>
          <w:sz w:val="28"/>
          <w:szCs w:val="28"/>
        </w:rPr>
        <w:t>иных межбюджетных трансфертов из областного бюджета бюджетам городских округов на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, на основании постановления </w:t>
      </w:r>
      <w:r w:rsidRPr="004E7972">
        <w:rPr>
          <w:rFonts w:ascii="Times New Roman" w:hAnsi="Times New Roman"/>
          <w:sz w:val="28"/>
          <w:szCs w:val="28"/>
        </w:rPr>
        <w:t xml:space="preserve">Правительства Свердловской области от 18.05.2017 </w:t>
      </w:r>
      <w:r>
        <w:rPr>
          <w:rFonts w:ascii="Times New Roman" w:hAnsi="Times New Roman"/>
          <w:sz w:val="28"/>
          <w:szCs w:val="28"/>
        </w:rPr>
        <w:t>№</w:t>
      </w:r>
      <w:r w:rsidRPr="004E7972">
        <w:rPr>
          <w:rFonts w:ascii="Times New Roman" w:hAnsi="Times New Roman"/>
          <w:sz w:val="28"/>
          <w:szCs w:val="28"/>
        </w:rPr>
        <w:t xml:space="preserve"> 350-ПП </w:t>
      </w:r>
      <w:r>
        <w:rPr>
          <w:rFonts w:ascii="Times New Roman" w:hAnsi="Times New Roman"/>
          <w:sz w:val="28"/>
          <w:szCs w:val="28"/>
        </w:rPr>
        <w:t>«</w:t>
      </w:r>
      <w:r w:rsidRPr="004E7972">
        <w:rPr>
          <w:rFonts w:ascii="Times New Roman" w:hAnsi="Times New Roman"/>
          <w:sz w:val="28"/>
          <w:szCs w:val="28"/>
        </w:rPr>
        <w:t xml:space="preserve">Об утверждении распределения иных межбюджетных трансфертов из областного бюджета бюджетам муниципальных районов (городских округов) на обеспечение меры социальной поддержки по бесплатному получению </w:t>
      </w:r>
      <w:r w:rsidRPr="004E7972">
        <w:rPr>
          <w:rFonts w:ascii="Times New Roman" w:hAnsi="Times New Roman"/>
          <w:sz w:val="28"/>
          <w:szCs w:val="28"/>
        </w:rPr>
        <w:lastRenderedPageBreak/>
        <w:t>художественного образования в муниципальных учреждениях</w:t>
      </w:r>
      <w:proofErr w:type="gramEnd"/>
      <w:r w:rsidRPr="004E7972">
        <w:rPr>
          <w:rFonts w:ascii="Times New Roman" w:hAnsi="Times New Roman"/>
          <w:sz w:val="28"/>
          <w:szCs w:val="28"/>
        </w:rPr>
        <w:t xml:space="preserve">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поддержке, между муниципальными районами (городскими округами), расположенными на территории Свердловской области, в 2017 году</w:t>
      </w:r>
      <w:r>
        <w:rPr>
          <w:rFonts w:ascii="Times New Roman" w:hAnsi="Times New Roman"/>
          <w:sz w:val="28"/>
          <w:szCs w:val="28"/>
        </w:rPr>
        <w:t>» в размере 1 125,4 тыс. рублей.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по прочим безвозмездным поступлениям увеличивается на </w:t>
      </w:r>
      <w:r w:rsidRPr="004E7972">
        <w:rPr>
          <w:rFonts w:ascii="Times New Roman" w:hAnsi="Times New Roman"/>
          <w:color w:val="000000"/>
          <w:sz w:val="28"/>
          <w:szCs w:val="28"/>
        </w:rPr>
        <w:t>11955,1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972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рублей или на </w:t>
      </w:r>
      <w:r w:rsidRPr="004E7972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7972">
        <w:rPr>
          <w:rFonts w:ascii="Times New Roman" w:hAnsi="Times New Roman"/>
          <w:bCs/>
          <w:color w:val="000000"/>
          <w:sz w:val="28"/>
          <w:szCs w:val="28"/>
        </w:rPr>
        <w:t>191,4</w:t>
      </w:r>
      <w:r>
        <w:rPr>
          <w:rFonts w:ascii="Times New Roman" w:hAnsi="Times New Roman"/>
          <w:sz w:val="28"/>
          <w:szCs w:val="28"/>
        </w:rPr>
        <w:t xml:space="preserve"> %. Увеличение прочих безвозмездных поступлений произошло за счет пожертвования денежных средств ОАО «</w:t>
      </w:r>
      <w:proofErr w:type="spellStart"/>
      <w:r>
        <w:rPr>
          <w:rFonts w:ascii="Times New Roman" w:hAnsi="Times New Roman"/>
          <w:sz w:val="28"/>
          <w:szCs w:val="28"/>
        </w:rPr>
        <w:t>Святогор</w:t>
      </w:r>
      <w:proofErr w:type="spellEnd"/>
      <w:r>
        <w:rPr>
          <w:rFonts w:ascii="Times New Roman" w:hAnsi="Times New Roman"/>
          <w:sz w:val="28"/>
          <w:szCs w:val="28"/>
        </w:rPr>
        <w:t>» по договорам: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25.04.2017 б/№ в размере 10 455,1 тыс. рублей на осуществление технологического присоединения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 вновь строящегося объекта «Ледовая арена «Молодость» к электрическим сетям ОАО «МРСК Урала»;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25.04.2017 № 1253131 в размере 1 500,0 тыс. рублей на разработку проектно-сметной документации по благоустройству дворовой территории по ул. Ленина, 18.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безвозмездные поступления носят целевой характер.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321E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предлагается уточнить </w:t>
      </w:r>
      <w:r>
        <w:rPr>
          <w:rFonts w:ascii="Times New Roman" w:eastAsia="Calibri" w:hAnsi="Times New Roman"/>
          <w:sz w:val="28"/>
          <w:szCs w:val="28"/>
        </w:rPr>
        <w:t xml:space="preserve">перечень кодов подвидов по видам доходов бюджета городского округа Красноуральск, главными администраторами которых являются органы местного самоуправления и (или) находящиеся в их ведении казенные учреждения, утвержденный приказом финансового управления администрации городского округа Красноуральск от 05.06.2017 № 23, </w:t>
      </w:r>
      <w:r>
        <w:rPr>
          <w:rFonts w:ascii="Times New Roman" w:hAnsi="Times New Roman"/>
          <w:sz w:val="28"/>
          <w:szCs w:val="28"/>
        </w:rPr>
        <w:t>в соответствии с пунктом 9 статьи 20 БК РФ,</w:t>
      </w:r>
      <w:r w:rsidRPr="00B3321E">
        <w:rPr>
          <w:rFonts w:ascii="Times New Roman" w:hAnsi="Times New Roman"/>
          <w:sz w:val="28"/>
          <w:szCs w:val="28"/>
        </w:rPr>
        <w:t xml:space="preserve"> Указания</w:t>
      </w:r>
      <w:r>
        <w:rPr>
          <w:rFonts w:ascii="Times New Roman" w:hAnsi="Times New Roman"/>
          <w:sz w:val="28"/>
          <w:szCs w:val="28"/>
        </w:rPr>
        <w:t>ми</w:t>
      </w:r>
      <w:r w:rsidRPr="00B3321E">
        <w:rPr>
          <w:rFonts w:ascii="Times New Roman" w:hAnsi="Times New Roman"/>
          <w:sz w:val="28"/>
          <w:szCs w:val="28"/>
        </w:rPr>
        <w:t xml:space="preserve"> о порядке применения бюджетной классификации Российской Федерации, утвержденны</w:t>
      </w:r>
      <w:r>
        <w:rPr>
          <w:rFonts w:ascii="Times New Roman" w:hAnsi="Times New Roman"/>
          <w:sz w:val="28"/>
          <w:szCs w:val="28"/>
        </w:rPr>
        <w:t>ми</w:t>
      </w:r>
      <w:r w:rsidRPr="00B3321E">
        <w:rPr>
          <w:rFonts w:ascii="Times New Roman" w:hAnsi="Times New Roman"/>
          <w:sz w:val="28"/>
          <w:szCs w:val="28"/>
        </w:rPr>
        <w:t xml:space="preserve"> приказом Министерства финансов</w:t>
      </w:r>
      <w:proofErr w:type="gramEnd"/>
      <w:r w:rsidRPr="00B3321E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B332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.07.</w:t>
      </w:r>
      <w:r w:rsidRPr="00B3321E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>№</w:t>
      </w:r>
      <w:r w:rsidRPr="00B3321E">
        <w:rPr>
          <w:rFonts w:ascii="Times New Roman" w:hAnsi="Times New Roman"/>
          <w:sz w:val="28"/>
          <w:szCs w:val="28"/>
        </w:rPr>
        <w:t xml:space="preserve"> 65н:</w:t>
      </w:r>
    </w:p>
    <w:tbl>
      <w:tblPr>
        <w:tblW w:w="9938" w:type="dxa"/>
        <w:tblInd w:w="93" w:type="dxa"/>
        <w:tblLook w:val="04A0"/>
      </w:tblPr>
      <w:tblGrid>
        <w:gridCol w:w="2567"/>
        <w:gridCol w:w="2268"/>
        <w:gridCol w:w="2551"/>
        <w:gridCol w:w="2552"/>
      </w:tblGrid>
      <w:tr w:rsidR="00E823C6" w:rsidRPr="005A7D6B" w:rsidTr="007878CF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581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</w:tr>
      <w:tr w:rsidR="00E823C6" w:rsidRPr="005A7D6B" w:rsidTr="007878CF"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доходов бюджета</w:t>
            </w:r>
          </w:p>
        </w:tc>
      </w:tr>
      <w:tr w:rsidR="00E823C6" w:rsidRPr="005A7D6B" w:rsidTr="007878CF">
        <w:trPr>
          <w:trHeight w:val="9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23C6" w:rsidRPr="005A7D6B" w:rsidTr="007878CF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Default="00E823C6" w:rsidP="0078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  <w:p w:rsidR="00E823C6" w:rsidRPr="005A7D6B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823C6" w:rsidRPr="005A7D6B" w:rsidTr="007878CF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1 17 05040 04 0001 180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Прочие неналоговые доходы бюджетов городских округов (оплата по договору на установку и эксплуатацию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реклам-ной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конструкции)</w:t>
            </w:r>
          </w:p>
        </w:tc>
      </w:tr>
      <w:tr w:rsidR="00E823C6" w:rsidRPr="005A7D6B" w:rsidTr="007878CF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1 17 05040 04 0002 180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Прочие неналоговые доходы бюджетов городских округов (средства от продажи права на заключение договора на установку и эксплуатацию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рек-ламной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конструкции)</w:t>
            </w:r>
          </w:p>
        </w:tc>
      </w:tr>
      <w:tr w:rsidR="00E823C6" w:rsidRPr="005A7D6B" w:rsidTr="007878CF">
        <w:trPr>
          <w:trHeight w:val="11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1 17 05040 04 0003 180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3C6" w:rsidRPr="005A7D6B" w:rsidRDefault="00E823C6" w:rsidP="007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Прочие неналоговые доходы бюджетов городских округов (прочие поступления)</w:t>
            </w:r>
          </w:p>
        </w:tc>
      </w:tr>
    </w:tbl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Проектом вносятся изменения в части дополнения следующими кодами классификации доходов бюджета: </w:t>
      </w:r>
    </w:p>
    <w:tbl>
      <w:tblPr>
        <w:tblW w:w="9938" w:type="dxa"/>
        <w:tblInd w:w="93" w:type="dxa"/>
        <w:tblLook w:val="04A0"/>
      </w:tblPr>
      <w:tblGrid>
        <w:gridCol w:w="4126"/>
        <w:gridCol w:w="5812"/>
      </w:tblGrid>
      <w:tr w:rsidR="00E823C6" w:rsidRPr="005A7D6B" w:rsidTr="007878CF"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доходов бюджета</w:t>
            </w:r>
          </w:p>
        </w:tc>
      </w:tr>
      <w:tr w:rsidR="00E823C6" w:rsidRPr="005A7D6B" w:rsidTr="007878CF">
        <w:trPr>
          <w:trHeight w:val="63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23C6" w:rsidRPr="005A7D6B" w:rsidTr="007878CF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901 1 11 05312 04 0000 120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E823C6" w:rsidRPr="005A7D6B" w:rsidTr="007878CF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901 1 11 05324 04 0000 120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E823C6" w:rsidRPr="005A7D6B" w:rsidTr="007878CF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5A7D6B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901 1 16 33040 04 0000 140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5A7D6B" w:rsidRDefault="00E823C6" w:rsidP="0078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</w:tbl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внесенными изменениями, Проектом предлагается изложить в новой редакции: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№1 «Н</w:t>
      </w:r>
      <w:r w:rsidRPr="00C715D7">
        <w:rPr>
          <w:rFonts w:ascii="Times New Roman" w:hAnsi="Times New Roman"/>
          <w:sz w:val="28"/>
          <w:szCs w:val="28"/>
        </w:rPr>
        <w:t xml:space="preserve">ормативы зачисления доходов бюджета городского округа Красноуральск, </w:t>
      </w:r>
      <w:proofErr w:type="gramStart"/>
      <w:r w:rsidRPr="00C715D7">
        <w:rPr>
          <w:rFonts w:ascii="Times New Roman" w:hAnsi="Times New Roman"/>
          <w:sz w:val="28"/>
          <w:szCs w:val="28"/>
        </w:rPr>
        <w:t>нормативы</w:t>
      </w:r>
      <w:proofErr w:type="gramEnd"/>
      <w:r w:rsidRPr="00C715D7">
        <w:rPr>
          <w:rFonts w:ascii="Times New Roman" w:hAnsi="Times New Roman"/>
          <w:sz w:val="28"/>
          <w:szCs w:val="28"/>
        </w:rPr>
        <w:t xml:space="preserve"> распределения  которых не установлены федеральными законами и законами Свердловской области, на 2017-2019 годы</w:t>
      </w:r>
      <w:r>
        <w:rPr>
          <w:rFonts w:ascii="Times New Roman" w:hAnsi="Times New Roman"/>
          <w:sz w:val="28"/>
          <w:szCs w:val="28"/>
        </w:rPr>
        <w:t xml:space="preserve">»;  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 2 «Свод доходов местного бюджета на 2017 год»;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580555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 «</w:t>
      </w:r>
      <w:r w:rsidRPr="00580555">
        <w:rPr>
          <w:rFonts w:ascii="Times New Roman" w:hAnsi="Times New Roman"/>
          <w:sz w:val="28"/>
          <w:szCs w:val="28"/>
        </w:rPr>
        <w:t>Перечень главных администраторов доходов местного б</w:t>
      </w:r>
      <w:r>
        <w:rPr>
          <w:rFonts w:ascii="Times New Roman" w:hAnsi="Times New Roman"/>
          <w:sz w:val="28"/>
          <w:szCs w:val="28"/>
        </w:rPr>
        <w:t>юджета».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23C6" w:rsidRPr="00021F89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021F89">
        <w:rPr>
          <w:rFonts w:ascii="Times New Roman" w:hAnsi="Times New Roman"/>
          <w:sz w:val="28"/>
          <w:szCs w:val="28"/>
        </w:rPr>
        <w:t>. Проектом предлагается установить общий объ</w:t>
      </w:r>
      <w:r>
        <w:rPr>
          <w:rFonts w:ascii="Times New Roman" w:hAnsi="Times New Roman"/>
          <w:sz w:val="28"/>
          <w:szCs w:val="28"/>
        </w:rPr>
        <w:t>е</w:t>
      </w:r>
      <w:r w:rsidRPr="00021F89">
        <w:rPr>
          <w:rFonts w:ascii="Times New Roman" w:hAnsi="Times New Roman"/>
          <w:sz w:val="28"/>
          <w:szCs w:val="28"/>
        </w:rPr>
        <w:t>м расходов</w:t>
      </w:r>
      <w:r>
        <w:rPr>
          <w:rFonts w:ascii="Times New Roman" w:hAnsi="Times New Roman"/>
          <w:sz w:val="28"/>
          <w:szCs w:val="28"/>
        </w:rPr>
        <w:t xml:space="preserve"> местного бюджета</w:t>
      </w:r>
      <w:r w:rsidRPr="00021F89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021F89">
        <w:rPr>
          <w:rFonts w:ascii="Times New Roman" w:hAnsi="Times New Roman"/>
          <w:sz w:val="28"/>
          <w:szCs w:val="28"/>
        </w:rPr>
        <w:t xml:space="preserve"> год в сумме 8</w:t>
      </w:r>
      <w:r>
        <w:rPr>
          <w:rFonts w:ascii="Times New Roman" w:hAnsi="Times New Roman"/>
          <w:sz w:val="28"/>
          <w:szCs w:val="28"/>
        </w:rPr>
        <w:t xml:space="preserve">75 038,4 </w:t>
      </w:r>
      <w:r w:rsidRPr="00021F89">
        <w:rPr>
          <w:rFonts w:ascii="Times New Roman" w:hAnsi="Times New Roman"/>
          <w:sz w:val="28"/>
          <w:szCs w:val="28"/>
        </w:rPr>
        <w:t xml:space="preserve">тыс. руб., что на </w:t>
      </w:r>
      <w:r w:rsidRPr="005F3F90">
        <w:rPr>
          <w:rFonts w:ascii="Times New Roman" w:hAnsi="Times New Roman"/>
          <w:b/>
          <w:color w:val="000000"/>
          <w:sz w:val="28"/>
          <w:szCs w:val="28"/>
        </w:rPr>
        <w:t>18 103,5</w:t>
      </w:r>
      <w:r w:rsidRPr="00021F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1F89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</w:t>
      </w:r>
      <w:r w:rsidRPr="00021F89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2,1</w:t>
      </w:r>
      <w:r w:rsidRPr="00021F89">
        <w:rPr>
          <w:rFonts w:ascii="Times New Roman" w:hAnsi="Times New Roman"/>
          <w:sz w:val="28"/>
          <w:szCs w:val="28"/>
        </w:rPr>
        <w:t xml:space="preserve"> % больше законодательно утверждённых назначений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 w:rsidRPr="004750A8">
        <w:rPr>
          <w:rFonts w:ascii="Times New Roman" w:hAnsi="Times New Roman"/>
          <w:sz w:val="28"/>
          <w:szCs w:val="28"/>
        </w:rPr>
        <w:t>расходов местного бюджета по разделам бюджетной классификации Российской Федерации представлен</w:t>
      </w:r>
      <w:r>
        <w:rPr>
          <w:rFonts w:ascii="Times New Roman" w:hAnsi="Times New Roman"/>
          <w:sz w:val="28"/>
          <w:szCs w:val="28"/>
        </w:rPr>
        <w:t>о</w:t>
      </w:r>
      <w:r w:rsidRPr="004750A8">
        <w:rPr>
          <w:rFonts w:ascii="Times New Roman" w:hAnsi="Times New Roman"/>
          <w:sz w:val="28"/>
          <w:szCs w:val="28"/>
        </w:rPr>
        <w:t xml:space="preserve"> в таблице 3</w:t>
      </w:r>
      <w:r>
        <w:rPr>
          <w:rFonts w:ascii="Times New Roman" w:hAnsi="Times New Roman"/>
          <w:sz w:val="28"/>
          <w:szCs w:val="28"/>
        </w:rPr>
        <w:t>:</w:t>
      </w:r>
    </w:p>
    <w:p w:rsidR="00E823C6" w:rsidRDefault="00E823C6" w:rsidP="00E823C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F3F90">
        <w:rPr>
          <w:rFonts w:ascii="Times New Roman" w:hAnsi="Times New Roman"/>
          <w:color w:val="000000"/>
          <w:sz w:val="28"/>
          <w:szCs w:val="28"/>
        </w:rPr>
        <w:t>Таблица 3 (тыс. руб.)</w:t>
      </w:r>
    </w:p>
    <w:tbl>
      <w:tblPr>
        <w:tblW w:w="9927" w:type="dxa"/>
        <w:tblInd w:w="93" w:type="dxa"/>
        <w:tblLook w:val="04A0"/>
      </w:tblPr>
      <w:tblGrid>
        <w:gridCol w:w="993"/>
        <w:gridCol w:w="2553"/>
        <w:gridCol w:w="1278"/>
        <w:gridCol w:w="932"/>
        <w:gridCol w:w="1278"/>
        <w:gridCol w:w="932"/>
        <w:gridCol w:w="1111"/>
        <w:gridCol w:w="850"/>
      </w:tblGrid>
      <w:tr w:rsidR="00E823C6" w:rsidRPr="00751832" w:rsidTr="007878CF">
        <w:trPr>
          <w:trHeight w:val="9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 расходов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Решение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581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от показателей  Решения 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581</w:t>
            </w:r>
          </w:p>
        </w:tc>
      </w:tr>
      <w:tr w:rsidR="00E823C6" w:rsidRPr="00751832" w:rsidTr="007878CF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823C6" w:rsidRPr="00751832" w:rsidTr="007878CF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61 256,3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61 558,3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E823C6" w:rsidRPr="00751832" w:rsidTr="007878CF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8 102,4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8 102,4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23C6" w:rsidRPr="00751832" w:rsidTr="007878CF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38 447,6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41 888,6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3 441,0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E823C6" w:rsidRPr="00751832" w:rsidTr="007878CF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114 893,3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127 755,2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12 861,9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  <w:tr w:rsidR="00E823C6" w:rsidRPr="00751832" w:rsidTr="007878CF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2 631,0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2 631,0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23C6" w:rsidRPr="00751832" w:rsidTr="007878C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486 890,0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488 108,5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1 218,5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E823C6" w:rsidRPr="00751832" w:rsidTr="007878CF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sz w:val="24"/>
                <w:szCs w:val="24"/>
              </w:rPr>
              <w:t>54 093,8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sz w:val="24"/>
                <w:szCs w:val="24"/>
              </w:rPr>
              <w:t>54 243,8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E823C6" w:rsidRPr="00751832" w:rsidTr="007878C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65 640,3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65 770,4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823C6" w:rsidRPr="00751832" w:rsidTr="007878CF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23 575,0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23 575,0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23C6" w:rsidRPr="00751832" w:rsidTr="007878CF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23C6" w:rsidRPr="00751832" w:rsidTr="007878CF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751832" w:rsidRDefault="00E823C6" w:rsidP="00787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23C6" w:rsidRPr="00751832" w:rsidTr="007878C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3C6" w:rsidRPr="00751832" w:rsidRDefault="00E823C6" w:rsidP="00787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83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C6" w:rsidRPr="005F3F90" w:rsidRDefault="00E823C6" w:rsidP="007878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3F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856 934,9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875 038,4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18 103,5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3C6" w:rsidRPr="00C81296" w:rsidRDefault="00E823C6" w:rsidP="007878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2,1</w:t>
            </w:r>
          </w:p>
        </w:tc>
      </w:tr>
    </w:tbl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 xml:space="preserve">в 2017 году </w:t>
      </w:r>
      <w:r w:rsidRPr="004750A8">
        <w:rPr>
          <w:rFonts w:ascii="Times New Roman" w:hAnsi="Times New Roman"/>
          <w:sz w:val="28"/>
          <w:szCs w:val="28"/>
        </w:rPr>
        <w:t>увеличиваются бюджетные ассигнования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0A8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18 103,5</w:t>
      </w:r>
      <w:r w:rsidRPr="004750A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4750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шести </w:t>
      </w:r>
      <w:r w:rsidRPr="004750A8">
        <w:rPr>
          <w:rFonts w:ascii="Times New Roman" w:hAnsi="Times New Roman"/>
          <w:sz w:val="28"/>
          <w:szCs w:val="28"/>
        </w:rPr>
        <w:t>разделам классификации расходов</w:t>
      </w:r>
      <w:r>
        <w:rPr>
          <w:rFonts w:ascii="Times New Roman" w:hAnsi="Times New Roman"/>
          <w:sz w:val="28"/>
          <w:szCs w:val="28"/>
        </w:rPr>
        <w:t>, из них</w:t>
      </w:r>
      <w:r w:rsidRPr="004750A8">
        <w:rPr>
          <w:rFonts w:ascii="Times New Roman" w:hAnsi="Times New Roman"/>
          <w:sz w:val="28"/>
          <w:szCs w:val="28"/>
        </w:rPr>
        <w:t xml:space="preserve">: 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9AA">
        <w:rPr>
          <w:rFonts w:ascii="Times New Roman" w:hAnsi="Times New Roman"/>
          <w:b/>
          <w:sz w:val="28"/>
          <w:szCs w:val="28"/>
        </w:rPr>
        <w:t>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Общегосударственные вопросы</w:t>
      </w:r>
      <w:r w:rsidRPr="00E539AA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 </w:t>
      </w:r>
      <w:r w:rsidRPr="00E539AA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1FD0">
        <w:rPr>
          <w:rFonts w:ascii="Times New Roman" w:hAnsi="Times New Roman"/>
          <w:color w:val="000000"/>
          <w:sz w:val="28"/>
          <w:szCs w:val="28"/>
        </w:rPr>
        <w:t>302,0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в связи с необходимостью:</w:t>
      </w:r>
    </w:p>
    <w:p w:rsidR="00E823C6" w:rsidRDefault="00E823C6" w:rsidP="00E823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исполнения судебных актов о взыскании с администрации городского округа Красноуральск суммы основного долга, процентов 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пользование чужими денежными средствами и расходов на уплату госпошлины в пользу ОАО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Энергосбыт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Плюс» на основании исполнительного листа от 16.11.2016 по делу № А60-35951/2016;</w:t>
      </w:r>
    </w:p>
    <w:p w:rsidR="00E823C6" w:rsidRDefault="00E823C6" w:rsidP="00E823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проведения работ по оценке муниципального движимого имущества и по обследованию технического состояния муниципального имущества специализированной организацией в рамках муниципальной программы «Управление муниципальной собственностью городского округа Красноуральск» на 2015-2020 годы»;</w:t>
      </w:r>
    </w:p>
    <w:p w:rsidR="00E823C6" w:rsidRDefault="00E823C6" w:rsidP="00E823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приобретения запасных частей и проведения ремонта автомобилей, находящихся на балансе МКУ «Управление жилищно-коммунального хозяйства и энергетики»; 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Национальная экономика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3321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0D3319">
        <w:rPr>
          <w:rFonts w:ascii="Times New Roman" w:hAnsi="Times New Roman"/>
          <w:color w:val="000000"/>
          <w:sz w:val="28"/>
          <w:szCs w:val="28"/>
        </w:rPr>
        <w:t>3 441,0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в связи с необходимостью увеличения расходов по Дорожному фонду городского округа в целях оплаты услуг по государственной экспертизе сметной </w:t>
      </w:r>
      <w:r w:rsidRPr="00595DF5">
        <w:rPr>
          <w:rFonts w:ascii="Times New Roman" w:hAnsi="Times New Roman"/>
          <w:color w:val="000000"/>
          <w:sz w:val="28"/>
          <w:szCs w:val="28"/>
        </w:rPr>
        <w:t>документации на ремонт автомобильн</w:t>
      </w:r>
      <w:r>
        <w:rPr>
          <w:rFonts w:ascii="Times New Roman" w:hAnsi="Times New Roman"/>
          <w:color w:val="000000"/>
          <w:sz w:val="28"/>
          <w:szCs w:val="28"/>
        </w:rPr>
        <w:t>ых дорог, а также проведения работ по ремонту автомобильной дороги</w:t>
      </w:r>
      <w:r w:rsidRPr="00595DF5">
        <w:rPr>
          <w:rFonts w:ascii="Times New Roman" w:hAnsi="Times New Roman"/>
          <w:color w:val="000000"/>
          <w:sz w:val="28"/>
          <w:szCs w:val="28"/>
        </w:rPr>
        <w:t xml:space="preserve"> по ул. Ленина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реализации мероприятий приоритетной программы «Комплексное развитие моногородов» (в рамках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Pr="00595DF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DF5">
        <w:rPr>
          <w:rFonts w:ascii="Times New Roman" w:hAnsi="Times New Roman"/>
          <w:sz w:val="28"/>
          <w:szCs w:val="28"/>
        </w:rPr>
        <w:t>в рамках муниципальной программы «Развитие и</w:t>
      </w:r>
      <w:proofErr w:type="gramEnd"/>
      <w:r w:rsidRPr="00595DF5">
        <w:rPr>
          <w:rFonts w:ascii="Times New Roman" w:hAnsi="Times New Roman"/>
          <w:sz w:val="28"/>
          <w:szCs w:val="28"/>
        </w:rPr>
        <w:t xml:space="preserve"> обеспечение сохранности сети автомобильных дорог на территории городского округа Красноуральск» на 2015 – 2020 годы»</w:t>
      </w:r>
      <w:r>
        <w:rPr>
          <w:rFonts w:ascii="Times New Roman" w:hAnsi="Times New Roman"/>
          <w:sz w:val="28"/>
          <w:szCs w:val="28"/>
        </w:rPr>
        <w:t>;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9AA">
        <w:rPr>
          <w:rFonts w:ascii="Times New Roman" w:hAnsi="Times New Roman"/>
          <w:b/>
          <w:sz w:val="28"/>
          <w:szCs w:val="28"/>
        </w:rPr>
        <w:t>«</w:t>
      </w:r>
      <w:r w:rsidRPr="00751832">
        <w:rPr>
          <w:rFonts w:ascii="Times New Roman" w:hAnsi="Times New Roman"/>
          <w:b/>
          <w:color w:val="000000"/>
          <w:sz w:val="28"/>
          <w:szCs w:val="28"/>
        </w:rPr>
        <w:t>Жилищно-коммунальное хозяйство</w:t>
      </w:r>
      <w:r w:rsidRPr="00E539AA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</w:t>
      </w:r>
      <w:r w:rsidRPr="00E539A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1831DF">
        <w:rPr>
          <w:rFonts w:ascii="Times New Roman" w:hAnsi="Times New Roman"/>
          <w:color w:val="000000"/>
          <w:sz w:val="28"/>
          <w:szCs w:val="28"/>
        </w:rPr>
        <w:t>12 861,9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31DF">
        <w:rPr>
          <w:rFonts w:ascii="Times New Roman" w:hAnsi="Times New Roman"/>
          <w:color w:val="000000"/>
          <w:sz w:val="28"/>
          <w:szCs w:val="28"/>
        </w:rPr>
        <w:t>тыс</w:t>
      </w:r>
      <w:r w:rsidRPr="00E539AA">
        <w:rPr>
          <w:rFonts w:ascii="Times New Roman" w:hAnsi="Times New Roman"/>
          <w:color w:val="000000"/>
          <w:sz w:val="28"/>
          <w:szCs w:val="28"/>
        </w:rPr>
        <w:t>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в связи с необходимостью:</w:t>
      </w:r>
    </w:p>
    <w:p w:rsidR="00E823C6" w:rsidRDefault="00E823C6" w:rsidP="00E823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исполнения решения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Красноуральского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суда от 22.05.2017 по делу № 2-187/2017 о предоставлении жилого помещения по договору социального найма;</w:t>
      </w:r>
    </w:p>
    <w:p w:rsidR="00E823C6" w:rsidRDefault="00E823C6" w:rsidP="00E823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оплаты работ по технологическому присоединению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устройств вновь строящегося объекта «Ледовая арена «Молодость»;</w:t>
      </w:r>
    </w:p>
    <w:p w:rsidR="00E823C6" w:rsidRPr="00575ABA" w:rsidRDefault="00E823C6" w:rsidP="00E823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5ABA">
        <w:rPr>
          <w:rFonts w:ascii="Times New Roman" w:hAnsi="Times New Roman"/>
          <w:color w:val="000000"/>
          <w:sz w:val="28"/>
          <w:szCs w:val="28"/>
        </w:rPr>
        <w:t xml:space="preserve"> проведения работ по разработке проектно-сметной документации по благоустройству дворовых территорий;</w:t>
      </w:r>
    </w:p>
    <w:p w:rsidR="00E823C6" w:rsidRDefault="00E823C6" w:rsidP="00E823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проведения работ по очистке муниципальной квартиры;</w:t>
      </w:r>
    </w:p>
    <w:p w:rsidR="00E823C6" w:rsidRDefault="00E823C6" w:rsidP="00E823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проведения работ по актуализации схемы теплоснабжения;</w:t>
      </w:r>
    </w:p>
    <w:p w:rsidR="00E823C6" w:rsidRPr="00A65781" w:rsidRDefault="00E823C6" w:rsidP="00E82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50A8">
        <w:rPr>
          <w:rFonts w:ascii="Times New Roman" w:hAnsi="Times New Roman"/>
          <w:sz w:val="28"/>
          <w:szCs w:val="28"/>
        </w:rPr>
        <w:t xml:space="preserve"> </w:t>
      </w:r>
      <w:r w:rsidRPr="00567872">
        <w:rPr>
          <w:rFonts w:ascii="Times New Roman" w:hAnsi="Times New Roman"/>
          <w:b/>
          <w:sz w:val="28"/>
          <w:szCs w:val="28"/>
        </w:rPr>
        <w:t>«Образование»</w:t>
      </w:r>
      <w:r w:rsidRPr="004750A8">
        <w:rPr>
          <w:rFonts w:ascii="Times New Roman" w:hAnsi="Times New Roman"/>
          <w:sz w:val="28"/>
          <w:szCs w:val="28"/>
        </w:rPr>
        <w:t xml:space="preserve"> - на </w:t>
      </w:r>
      <w:r w:rsidRPr="00A65781">
        <w:rPr>
          <w:rFonts w:ascii="Times New Roman" w:hAnsi="Times New Roman"/>
          <w:color w:val="000000"/>
          <w:sz w:val="28"/>
          <w:szCs w:val="28"/>
        </w:rPr>
        <w:t xml:space="preserve">1 218,5 </w:t>
      </w:r>
      <w:r w:rsidRPr="00A65781">
        <w:rPr>
          <w:rFonts w:ascii="Times New Roman" w:hAnsi="Times New Roman"/>
          <w:sz w:val="28"/>
          <w:szCs w:val="28"/>
        </w:rPr>
        <w:t>тыс</w:t>
      </w:r>
      <w:r w:rsidRPr="004750A8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лей</w:t>
      </w:r>
      <w:r w:rsidRPr="004750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связи с необходимостью корректировки объемов финансирования муниципальных </w:t>
      </w:r>
      <w:r w:rsidRPr="00A65781">
        <w:rPr>
          <w:rFonts w:ascii="Times New Roman" w:hAnsi="Times New Roman"/>
          <w:sz w:val="28"/>
          <w:szCs w:val="28"/>
        </w:rPr>
        <w:t>программ:</w:t>
      </w:r>
    </w:p>
    <w:p w:rsidR="00E823C6" w:rsidRPr="00A65781" w:rsidRDefault="00E823C6" w:rsidP="00E823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781">
        <w:rPr>
          <w:rFonts w:ascii="Times New Roman" w:hAnsi="Times New Roman"/>
          <w:sz w:val="28"/>
          <w:szCs w:val="28"/>
        </w:rPr>
        <w:t>«Развитие системы образования в городском округе Красноуральск на 2015-2020 годы» в связи с поступлением в бюджет городского округа Красноуральск родительской платы в размере 93,</w:t>
      </w:r>
      <w:r>
        <w:rPr>
          <w:rFonts w:ascii="Times New Roman" w:hAnsi="Times New Roman"/>
          <w:sz w:val="28"/>
          <w:szCs w:val="28"/>
        </w:rPr>
        <w:t>1</w:t>
      </w:r>
      <w:r w:rsidRPr="00A65781">
        <w:rPr>
          <w:rFonts w:ascii="Times New Roman" w:hAnsi="Times New Roman"/>
          <w:sz w:val="28"/>
          <w:szCs w:val="28"/>
        </w:rPr>
        <w:t xml:space="preserve"> тыс. рублей за путевки в санаторий – профилакторий №1 ОАО «</w:t>
      </w:r>
      <w:proofErr w:type="spellStart"/>
      <w:r w:rsidRPr="00A65781">
        <w:rPr>
          <w:rFonts w:ascii="Times New Roman" w:hAnsi="Times New Roman"/>
          <w:sz w:val="28"/>
          <w:szCs w:val="28"/>
        </w:rPr>
        <w:t>Святогор</w:t>
      </w:r>
      <w:proofErr w:type="spellEnd"/>
      <w:r w:rsidRPr="00A65781">
        <w:rPr>
          <w:rFonts w:ascii="Times New Roman" w:hAnsi="Times New Roman"/>
          <w:sz w:val="28"/>
          <w:szCs w:val="28"/>
        </w:rPr>
        <w:t>» для организации отдыха и оздоровления детей в период летних каникул;</w:t>
      </w:r>
    </w:p>
    <w:p w:rsidR="00E823C6" w:rsidRDefault="00E823C6" w:rsidP="00E823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E5C">
        <w:rPr>
          <w:rFonts w:ascii="Times New Roman" w:hAnsi="Times New Roman"/>
          <w:sz w:val="28"/>
          <w:szCs w:val="28"/>
        </w:rPr>
        <w:t>«Развитие культуры и молодежной политики городского округа Красноуральск» на 2015 – 2020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781">
        <w:rPr>
          <w:rFonts w:ascii="Times New Roman" w:hAnsi="Times New Roman"/>
          <w:sz w:val="28"/>
          <w:szCs w:val="28"/>
        </w:rPr>
        <w:t>в связи с поступлением в бюджет городского округа Красноуральск</w:t>
      </w:r>
      <w:r w:rsidRPr="00A65781">
        <w:rPr>
          <w:rFonts w:ascii="Times New Roman" w:hAnsi="Times New Roman"/>
        </w:rPr>
        <w:t xml:space="preserve">  </w:t>
      </w:r>
      <w:r w:rsidRPr="00A65781">
        <w:rPr>
          <w:rFonts w:ascii="Times New Roman" w:hAnsi="Times New Roman"/>
          <w:sz w:val="28"/>
          <w:szCs w:val="28"/>
        </w:rPr>
        <w:t xml:space="preserve">межбюджетных трансфертов в размере 1 125,4 тыс. рублей на основании постановления Правительства Свердловской области от 18.05.2017 № 350-ПП «Об утверждении распределения иных межбюджетных трансфертов из областного бюджета </w:t>
      </w:r>
      <w:r w:rsidRPr="00A65781">
        <w:rPr>
          <w:rFonts w:ascii="Times New Roman" w:hAnsi="Times New Roman"/>
          <w:sz w:val="28"/>
          <w:szCs w:val="28"/>
        </w:rPr>
        <w:lastRenderedPageBreak/>
        <w:t>бюджетам муниципальных районов (городских округов) на обеспечение меры социальной поддержки по бесплатному получению</w:t>
      </w:r>
      <w:proofErr w:type="gramEnd"/>
      <w:r w:rsidRPr="00A65781">
        <w:rPr>
          <w:rFonts w:ascii="Times New Roman" w:hAnsi="Times New Roman"/>
          <w:sz w:val="28"/>
          <w:szCs w:val="28"/>
        </w:rPr>
        <w:t xml:space="preserve"> художественного образования в муниципальных учреждениях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поддержке, между муниципальными районами (городскими округами), расположенными на территории Свердловской области, в 2017 году»</w:t>
      </w:r>
      <w:r>
        <w:rPr>
          <w:rFonts w:ascii="Times New Roman" w:hAnsi="Times New Roman"/>
          <w:sz w:val="28"/>
          <w:szCs w:val="28"/>
        </w:rPr>
        <w:t>.</w:t>
      </w:r>
    </w:p>
    <w:p w:rsidR="00E823C6" w:rsidRPr="0026765E" w:rsidRDefault="00E823C6" w:rsidP="00E823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средства направлены на организацию</w:t>
      </w:r>
      <w:r w:rsidRPr="0026765E">
        <w:rPr>
          <w:sz w:val="28"/>
          <w:szCs w:val="28"/>
        </w:rPr>
        <w:t xml:space="preserve"> предоставления дополнительного образования детей в муниципальных организациях дополнительного образования в сфере культуры и искусства» в целях обеспечения достижения показателей среднемесячной заработной платы по «Дорожной карте» в муниципальном автономном учреждении дополнительного образования «Детская школа искусств» (далее – МАУ ДО ДШИ). Однако, согласно расчету средств, необходимых на оплату труда педагогических работников МАУ ДО ДШИ, даже при увеличении финансирования дефицит средств на оплату труда с отчислениями составляет 246,154 тыс. рублей, что может привести к невыполнению целевых показателей</w:t>
      </w:r>
      <w:r>
        <w:rPr>
          <w:sz w:val="28"/>
          <w:szCs w:val="28"/>
        </w:rPr>
        <w:t xml:space="preserve"> муниципальной программы </w:t>
      </w:r>
      <w:r w:rsidRPr="00427E5C">
        <w:rPr>
          <w:sz w:val="28"/>
          <w:szCs w:val="28"/>
        </w:rPr>
        <w:t>«Развитие культуры и молодежной политики городского округа Красноуральск» на 2015 – 2020 годы»</w:t>
      </w:r>
      <w:r w:rsidRPr="0026765E">
        <w:rPr>
          <w:sz w:val="28"/>
          <w:szCs w:val="28"/>
        </w:rPr>
        <w:t xml:space="preserve">.  </w:t>
      </w:r>
    </w:p>
    <w:p w:rsidR="00E823C6" w:rsidRPr="0026765E" w:rsidRDefault="00E823C6" w:rsidP="00E82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65E">
        <w:rPr>
          <w:rFonts w:ascii="Times New Roman" w:hAnsi="Times New Roman"/>
          <w:sz w:val="28"/>
          <w:szCs w:val="28"/>
        </w:rPr>
        <w:t xml:space="preserve">Таким образом, существует риск утраты </w:t>
      </w:r>
      <w:r>
        <w:rPr>
          <w:rFonts w:ascii="Times New Roman" w:hAnsi="Times New Roman"/>
          <w:sz w:val="28"/>
          <w:szCs w:val="28"/>
        </w:rPr>
        <w:t>указанной муниципальной програ</w:t>
      </w:r>
      <w:r w:rsidRPr="0026765E">
        <w:rPr>
          <w:rFonts w:ascii="Times New Roman" w:hAnsi="Times New Roman"/>
          <w:sz w:val="28"/>
          <w:szCs w:val="28"/>
        </w:rPr>
        <w:t xml:space="preserve">ммой своего значения как программно-целевого комплекса, направленного на достижение конкретных целей и решение задач в сфере социально-экономического развития городского округа Красноуральск, в нарушение пункта 2 главы 1 </w:t>
      </w:r>
      <w:r w:rsidRPr="003D1981">
        <w:rPr>
          <w:rFonts w:ascii="Times New Roman" w:hAnsi="Times New Roman"/>
          <w:sz w:val="28"/>
          <w:szCs w:val="28"/>
        </w:rPr>
        <w:t>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27.03.2014 № 447 (с изменениями</w:t>
      </w:r>
      <w:r>
        <w:rPr>
          <w:rFonts w:ascii="Times New Roman" w:hAnsi="Times New Roman"/>
          <w:sz w:val="28"/>
          <w:szCs w:val="28"/>
        </w:rPr>
        <w:t>, далее – П</w:t>
      </w:r>
      <w:r w:rsidRPr="0026765E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26765E">
        <w:rPr>
          <w:rFonts w:ascii="Times New Roman" w:hAnsi="Times New Roman"/>
          <w:sz w:val="28"/>
          <w:szCs w:val="28"/>
        </w:rPr>
        <w:t>№ 447</w:t>
      </w:r>
      <w:r>
        <w:rPr>
          <w:rFonts w:ascii="Times New Roman" w:hAnsi="Times New Roman"/>
          <w:sz w:val="28"/>
          <w:szCs w:val="28"/>
        </w:rPr>
        <w:t>)</w:t>
      </w:r>
      <w:r w:rsidRPr="0026765E">
        <w:rPr>
          <w:rFonts w:ascii="Times New Roman" w:hAnsi="Times New Roman"/>
          <w:sz w:val="28"/>
          <w:szCs w:val="28"/>
        </w:rPr>
        <w:t>;</w:t>
      </w:r>
      <w:proofErr w:type="gramEnd"/>
    </w:p>
    <w:p w:rsidR="00E823C6" w:rsidRDefault="00E823C6" w:rsidP="00E82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A5D">
        <w:rPr>
          <w:rFonts w:ascii="Times New Roman" w:hAnsi="Times New Roman"/>
          <w:sz w:val="28"/>
          <w:szCs w:val="28"/>
        </w:rPr>
        <w:t xml:space="preserve">- </w:t>
      </w:r>
      <w:r w:rsidRPr="002A4A5D">
        <w:rPr>
          <w:rFonts w:ascii="Times New Roman" w:hAnsi="Times New Roman"/>
          <w:b/>
          <w:sz w:val="28"/>
          <w:szCs w:val="28"/>
        </w:rPr>
        <w:t xml:space="preserve">«Культура, кинематография» </w:t>
      </w:r>
      <w:r w:rsidRPr="002A4A5D">
        <w:rPr>
          <w:rFonts w:ascii="Times New Roman" w:hAnsi="Times New Roman"/>
          <w:sz w:val="28"/>
          <w:szCs w:val="28"/>
        </w:rPr>
        <w:t xml:space="preserve">- на 150,0 тыс. рублей для оплаты выступления духового оркестра на торжественном собрании, посвященном празднованию Дня города </w:t>
      </w:r>
      <w:r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 w:rsidRPr="00427E5C">
        <w:rPr>
          <w:rFonts w:ascii="Times New Roman" w:hAnsi="Times New Roman"/>
          <w:sz w:val="28"/>
          <w:szCs w:val="28"/>
        </w:rPr>
        <w:t>«Развитие культуры и молодежной политики городского округа Красноуральск» на 2015 – 2020 годы»</w:t>
      </w:r>
      <w:r>
        <w:rPr>
          <w:rFonts w:ascii="Times New Roman" w:hAnsi="Times New Roman"/>
          <w:sz w:val="28"/>
          <w:szCs w:val="28"/>
        </w:rPr>
        <w:t>;</w:t>
      </w:r>
    </w:p>
    <w:p w:rsidR="00E823C6" w:rsidRDefault="00E823C6" w:rsidP="00E82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2A4A5D">
        <w:rPr>
          <w:rFonts w:ascii="Times New Roman" w:hAnsi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A4A5D">
        <w:rPr>
          <w:rFonts w:ascii="Times New Roman" w:hAnsi="Times New Roman"/>
          <w:sz w:val="28"/>
          <w:szCs w:val="28"/>
        </w:rPr>
        <w:t xml:space="preserve">на </w:t>
      </w:r>
      <w:r w:rsidRPr="002A4A5D">
        <w:rPr>
          <w:rFonts w:ascii="Times New Roman" w:hAnsi="Times New Roman"/>
          <w:color w:val="000000"/>
          <w:sz w:val="28"/>
          <w:szCs w:val="28"/>
        </w:rPr>
        <w:t>130,1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в связи с поступлением </w:t>
      </w:r>
      <w:r w:rsidRPr="00643CC4">
        <w:rPr>
          <w:rFonts w:ascii="Times New Roman" w:hAnsi="Times New Roman"/>
          <w:sz w:val="28"/>
          <w:szCs w:val="28"/>
        </w:rPr>
        <w:t>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</w:r>
      <w:r>
        <w:rPr>
          <w:rFonts w:ascii="Times New Roman" w:hAnsi="Times New Roman"/>
          <w:sz w:val="28"/>
          <w:szCs w:val="28"/>
        </w:rPr>
        <w:t>, в соответствии с постановлением</w:t>
      </w:r>
      <w:r w:rsidRPr="00643CC4">
        <w:rPr>
          <w:rFonts w:ascii="Times New Roman" w:hAnsi="Times New Roman"/>
          <w:sz w:val="28"/>
          <w:szCs w:val="28"/>
        </w:rPr>
        <w:t xml:space="preserve"> Правительства Свердловской области от 12.05.2017 </w:t>
      </w:r>
      <w:r>
        <w:rPr>
          <w:rFonts w:ascii="Times New Roman" w:hAnsi="Times New Roman"/>
          <w:sz w:val="28"/>
          <w:szCs w:val="28"/>
        </w:rPr>
        <w:t>№</w:t>
      </w:r>
      <w:r w:rsidRPr="00643CC4">
        <w:rPr>
          <w:rFonts w:ascii="Times New Roman" w:hAnsi="Times New Roman"/>
          <w:sz w:val="28"/>
          <w:szCs w:val="28"/>
        </w:rPr>
        <w:t xml:space="preserve"> 335-ПП </w:t>
      </w:r>
      <w:r>
        <w:rPr>
          <w:rFonts w:ascii="Times New Roman" w:hAnsi="Times New Roman"/>
          <w:sz w:val="28"/>
          <w:szCs w:val="28"/>
        </w:rPr>
        <w:t>«</w:t>
      </w:r>
      <w:r w:rsidRPr="00643CC4">
        <w:rPr>
          <w:rFonts w:ascii="Times New Roman" w:hAnsi="Times New Roman"/>
          <w:sz w:val="28"/>
          <w:szCs w:val="28"/>
        </w:rPr>
        <w:t>Об утверждении распределения объема субвенций из областного бюджета местным бюджетам на осуществление государственного полномочия</w:t>
      </w:r>
      <w:proofErr w:type="gramEnd"/>
      <w:r w:rsidRPr="00643C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CC4">
        <w:rPr>
          <w:rFonts w:ascii="Times New Roman" w:hAnsi="Times New Roman"/>
          <w:sz w:val="28"/>
          <w:szCs w:val="28"/>
        </w:rPr>
        <w:t xml:space="preserve">Свердловской области по предоставлению отдельным категориям граждан компенсаций расходов на оплату жилого помещения и коммунальных услуг, не распределенных между местными бюджетами Законом Свердловской области от 19 декабря 2016 года </w:t>
      </w:r>
      <w:r>
        <w:rPr>
          <w:rFonts w:ascii="Times New Roman" w:hAnsi="Times New Roman"/>
          <w:sz w:val="28"/>
          <w:szCs w:val="28"/>
        </w:rPr>
        <w:t>№</w:t>
      </w:r>
      <w:r w:rsidRPr="00643CC4">
        <w:rPr>
          <w:rFonts w:ascii="Times New Roman" w:hAnsi="Times New Roman"/>
          <w:sz w:val="28"/>
          <w:szCs w:val="28"/>
        </w:rPr>
        <w:t xml:space="preserve"> 131-ОЗ </w:t>
      </w:r>
      <w:r>
        <w:rPr>
          <w:rFonts w:ascii="Times New Roman" w:hAnsi="Times New Roman"/>
          <w:sz w:val="28"/>
          <w:szCs w:val="28"/>
        </w:rPr>
        <w:t>«</w:t>
      </w:r>
      <w:r w:rsidRPr="00643CC4">
        <w:rPr>
          <w:rFonts w:ascii="Times New Roman" w:hAnsi="Times New Roman"/>
          <w:sz w:val="28"/>
          <w:szCs w:val="28"/>
        </w:rPr>
        <w:t xml:space="preserve">Об </w:t>
      </w:r>
      <w:r w:rsidRPr="00643CC4">
        <w:rPr>
          <w:rFonts w:ascii="Times New Roman" w:hAnsi="Times New Roman"/>
          <w:sz w:val="28"/>
          <w:szCs w:val="28"/>
        </w:rPr>
        <w:lastRenderedPageBreak/>
        <w:t>областном бюджете на 2017 год и плановый период 2018 и 2019 годов</w:t>
      </w:r>
      <w:r>
        <w:rPr>
          <w:rFonts w:ascii="Times New Roman" w:hAnsi="Times New Roman"/>
          <w:sz w:val="28"/>
          <w:szCs w:val="28"/>
        </w:rPr>
        <w:t>»</w:t>
      </w:r>
      <w:r w:rsidRPr="00643CC4">
        <w:rPr>
          <w:rFonts w:ascii="Times New Roman" w:hAnsi="Times New Roman"/>
          <w:sz w:val="28"/>
          <w:szCs w:val="28"/>
        </w:rPr>
        <w:t>, по итогам I квартала 2017 года в части компенсации отдельным категориям граждан оплаты взноса на капитальный ремонт</w:t>
      </w:r>
      <w:proofErr w:type="gramEnd"/>
      <w:r w:rsidRPr="00643CC4">
        <w:rPr>
          <w:rFonts w:ascii="Times New Roman" w:hAnsi="Times New Roman"/>
          <w:sz w:val="28"/>
          <w:szCs w:val="28"/>
        </w:rPr>
        <w:t xml:space="preserve"> общего имущества в многоквартирном доме</w:t>
      </w:r>
      <w:r>
        <w:rPr>
          <w:rFonts w:ascii="Times New Roman" w:hAnsi="Times New Roman"/>
          <w:sz w:val="28"/>
          <w:szCs w:val="28"/>
        </w:rPr>
        <w:t>» в размере 130,1 тыс. рублей.</w:t>
      </w:r>
    </w:p>
    <w:p w:rsidR="00E823C6" w:rsidRPr="002A4A5D" w:rsidRDefault="00E823C6" w:rsidP="00E82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средства распределяются на сумму публичных нормативных социальных выплат гражданам в размере 128,1 тыс. рублей и сумму иных закупок товаров, работ и услуг для обеспечения государственных (муниципальных) нужд в размере 2,0 тыс. рублей.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75ABA">
        <w:rPr>
          <w:rFonts w:ascii="Times New Roman" w:hAnsi="Times New Roman"/>
          <w:sz w:val="28"/>
          <w:szCs w:val="28"/>
        </w:rPr>
        <w:t xml:space="preserve">финансово-экономического обоснования </w:t>
      </w:r>
      <w:r>
        <w:rPr>
          <w:rFonts w:ascii="Times New Roman" w:hAnsi="Times New Roman"/>
          <w:sz w:val="28"/>
          <w:szCs w:val="28"/>
        </w:rPr>
        <w:t>суммы иных закупок</w:t>
      </w:r>
      <w:r w:rsidRPr="00575ABA">
        <w:rPr>
          <w:rFonts w:ascii="Times New Roman" w:hAnsi="Times New Roman"/>
          <w:sz w:val="28"/>
          <w:szCs w:val="28"/>
        </w:rPr>
        <w:t xml:space="preserve"> представлено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E823C6" w:rsidRPr="00427E5C" w:rsidRDefault="00E823C6" w:rsidP="00E82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>Кроме этого, в соответствии с изменением расходов бюджета в 201</w:t>
      </w:r>
      <w:r>
        <w:rPr>
          <w:rFonts w:ascii="Times New Roman" w:hAnsi="Times New Roman"/>
          <w:sz w:val="28"/>
          <w:szCs w:val="28"/>
        </w:rPr>
        <w:t xml:space="preserve">7 году, </w:t>
      </w:r>
      <w:r w:rsidRPr="004750A8">
        <w:rPr>
          <w:rFonts w:ascii="Times New Roman" w:hAnsi="Times New Roman"/>
          <w:sz w:val="28"/>
          <w:szCs w:val="28"/>
        </w:rPr>
        <w:t>Проектом вносятся изменения в ведомственную структуру расходов пут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увеличения </w:t>
      </w:r>
      <w:r w:rsidRPr="004750A8">
        <w:rPr>
          <w:rFonts w:ascii="Times New Roman" w:hAnsi="Times New Roman"/>
          <w:sz w:val="28"/>
          <w:szCs w:val="28"/>
        </w:rPr>
        <w:t>бюджетных ассигнований</w:t>
      </w:r>
      <w:r w:rsidRPr="000F2209">
        <w:rPr>
          <w:rFonts w:ascii="Times New Roman" w:hAnsi="Times New Roman"/>
          <w:sz w:val="28"/>
          <w:szCs w:val="28"/>
        </w:rPr>
        <w:t xml:space="preserve"> </w:t>
      </w:r>
      <w:r w:rsidRPr="004750A8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ому</w:t>
      </w:r>
      <w:r w:rsidRPr="004750A8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ю</w:t>
      </w:r>
      <w:r w:rsidRPr="004750A8">
        <w:rPr>
          <w:rFonts w:ascii="Times New Roman" w:hAnsi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sz w:val="28"/>
          <w:szCs w:val="28"/>
        </w:rPr>
        <w:t xml:space="preserve"> – администрации </w:t>
      </w:r>
      <w:r w:rsidRPr="004750A8"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на сумму 18 103,5 тыс. рублей. </w:t>
      </w:r>
      <w:r w:rsidRPr="004750A8">
        <w:rPr>
          <w:rFonts w:ascii="Times New Roman" w:hAnsi="Times New Roman"/>
          <w:sz w:val="28"/>
          <w:szCs w:val="28"/>
        </w:rPr>
        <w:t xml:space="preserve"> 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3C6" w:rsidRDefault="00E823C6" w:rsidP="00E8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737A97">
        <w:rPr>
          <w:rFonts w:ascii="Times New Roman" w:hAnsi="Times New Roman"/>
          <w:sz w:val="28"/>
          <w:szCs w:val="28"/>
        </w:rPr>
        <w:t>. В связи с изменениями</w:t>
      </w:r>
      <w:r>
        <w:rPr>
          <w:rFonts w:ascii="Times New Roman" w:hAnsi="Times New Roman"/>
          <w:sz w:val="28"/>
          <w:szCs w:val="28"/>
        </w:rPr>
        <w:t xml:space="preserve"> в 2017 году</w:t>
      </w:r>
      <w:r w:rsidRPr="00737A97">
        <w:rPr>
          <w:rFonts w:ascii="Times New Roman" w:hAnsi="Times New Roman"/>
          <w:sz w:val="28"/>
          <w:szCs w:val="28"/>
        </w:rPr>
        <w:t xml:space="preserve"> плановых ассигнований по расходам, Проектом вносятся изменения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750A8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750A8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 путем увеличения объема бюджетных ассигнований на финансирование пяти муниципальных программ</w:t>
      </w:r>
      <w:r w:rsidRPr="004750A8">
        <w:rPr>
          <w:rFonts w:ascii="Times New Roman" w:hAnsi="Times New Roman"/>
          <w:sz w:val="28"/>
          <w:szCs w:val="28"/>
        </w:rPr>
        <w:t>: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8B333B">
        <w:rPr>
          <w:rFonts w:ascii="Times New Roman" w:hAnsi="Times New Roman"/>
          <w:sz w:val="28"/>
          <w:szCs w:val="28"/>
        </w:rPr>
        <w:t>Развитие и обеспечение сохранности сети автомобильных дорог на территории городского округа Красноуральск</w:t>
      </w:r>
      <w:r>
        <w:rPr>
          <w:rFonts w:ascii="Times New Roman" w:hAnsi="Times New Roman"/>
          <w:sz w:val="28"/>
          <w:szCs w:val="28"/>
        </w:rPr>
        <w:t>»</w:t>
      </w:r>
      <w:r w:rsidRPr="008B333B">
        <w:rPr>
          <w:rFonts w:ascii="Times New Roman" w:hAnsi="Times New Roman"/>
          <w:sz w:val="28"/>
          <w:szCs w:val="28"/>
        </w:rPr>
        <w:t xml:space="preserve"> на 2015-2020 годы</w:t>
      </w:r>
      <w:r>
        <w:rPr>
          <w:rFonts w:ascii="Times New Roman" w:hAnsi="Times New Roman"/>
          <w:sz w:val="28"/>
          <w:szCs w:val="28"/>
        </w:rPr>
        <w:t>» - на 3 482,3 тыс. рублей;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8B333B">
        <w:rPr>
          <w:rFonts w:ascii="Times New Roman" w:hAnsi="Times New Roman"/>
          <w:sz w:val="28"/>
          <w:szCs w:val="28"/>
        </w:rPr>
        <w:t>Развитие системы образования в городском округе Красноуральск на 2015-2020 годы</w:t>
      </w:r>
      <w:r>
        <w:rPr>
          <w:rFonts w:ascii="Times New Roman" w:hAnsi="Times New Roman"/>
          <w:sz w:val="28"/>
          <w:szCs w:val="28"/>
        </w:rPr>
        <w:t>» - на 93,1 тыс. рублей;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50A8">
        <w:rPr>
          <w:rFonts w:ascii="Times New Roman" w:hAnsi="Times New Roman"/>
          <w:sz w:val="28"/>
          <w:szCs w:val="28"/>
        </w:rPr>
        <w:t xml:space="preserve">«Развитие жилищно-коммунального хозяйства и повышение энергетической эффективности в городском округе Красноуральск на 2015 – 2020 годы» </w:t>
      </w:r>
      <w:r>
        <w:rPr>
          <w:rFonts w:ascii="Times New Roman" w:hAnsi="Times New Roman"/>
          <w:sz w:val="28"/>
          <w:szCs w:val="28"/>
        </w:rPr>
        <w:t>- на 2 406,8 тыс</w:t>
      </w:r>
      <w:r w:rsidRPr="004750A8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>;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«Управление финансами</w:t>
      </w:r>
      <w:r w:rsidRPr="001F6786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1F6786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Pr="001F6786">
        <w:rPr>
          <w:rFonts w:ascii="Times New Roman" w:hAnsi="Times New Roman"/>
          <w:sz w:val="28"/>
          <w:szCs w:val="28"/>
        </w:rPr>
        <w:t xml:space="preserve"> Красноуральск на 2015-2020 годы</w:t>
      </w:r>
      <w:r>
        <w:rPr>
          <w:rFonts w:ascii="Times New Roman" w:hAnsi="Times New Roman"/>
          <w:sz w:val="28"/>
          <w:szCs w:val="28"/>
        </w:rPr>
        <w:t>» – на 640,7 тыс. рублей;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>- «Развитие культуры и молодежной политики городского округа Красноуральск» на 2015 – 2020 годы</w:t>
      </w:r>
      <w:r>
        <w:rPr>
          <w:rFonts w:ascii="Times New Roman" w:hAnsi="Times New Roman"/>
          <w:sz w:val="28"/>
          <w:szCs w:val="28"/>
        </w:rPr>
        <w:t>»  – на 1 275,4 тыс. рублей.</w:t>
      </w:r>
    </w:p>
    <w:p w:rsidR="00E823C6" w:rsidRPr="003D1981" w:rsidRDefault="00E823C6" w:rsidP="00E82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981">
        <w:rPr>
          <w:rFonts w:ascii="Times New Roman" w:hAnsi="Times New Roman"/>
          <w:sz w:val="28"/>
          <w:szCs w:val="28"/>
        </w:rPr>
        <w:t xml:space="preserve">В то же время Проектом уменьшаются бюджетные ассигнования по муниципальной программе «Повышение безопасности дорожного движения на территории городского округа Красноуральск» на 2015-2020 годы» на </w:t>
      </w:r>
      <w:r>
        <w:rPr>
          <w:rFonts w:ascii="Times New Roman" w:hAnsi="Times New Roman"/>
          <w:sz w:val="28"/>
          <w:szCs w:val="28"/>
        </w:rPr>
        <w:t>20,0</w:t>
      </w:r>
      <w:r w:rsidRPr="003D1981">
        <w:rPr>
          <w:rFonts w:ascii="Times New Roman" w:hAnsi="Times New Roman"/>
          <w:sz w:val="28"/>
          <w:szCs w:val="28"/>
        </w:rPr>
        <w:t xml:space="preserve"> тыс. рублей. </w:t>
      </w:r>
    </w:p>
    <w:p w:rsidR="00E823C6" w:rsidRDefault="00E823C6" w:rsidP="00E823C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>Таким образом, общий объ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 xml:space="preserve">м финансирования 15 муниципальных программ составит </w:t>
      </w:r>
      <w:r>
        <w:rPr>
          <w:rFonts w:ascii="Times New Roman" w:hAnsi="Times New Roman"/>
          <w:sz w:val="28"/>
          <w:szCs w:val="28"/>
        </w:rPr>
        <w:t xml:space="preserve">741 852,1 </w:t>
      </w:r>
      <w:r w:rsidRPr="004750A8">
        <w:rPr>
          <w:rFonts w:ascii="Times New Roman" w:hAnsi="Times New Roman"/>
          <w:sz w:val="28"/>
          <w:szCs w:val="28"/>
        </w:rPr>
        <w:t>тыс. руб. или 8</w:t>
      </w:r>
      <w:r>
        <w:rPr>
          <w:rFonts w:ascii="Times New Roman" w:hAnsi="Times New Roman"/>
          <w:sz w:val="28"/>
          <w:szCs w:val="28"/>
        </w:rPr>
        <w:t>4,8</w:t>
      </w:r>
      <w:r w:rsidRPr="004750A8">
        <w:rPr>
          <w:rFonts w:ascii="Times New Roman" w:hAnsi="Times New Roman"/>
          <w:sz w:val="28"/>
          <w:szCs w:val="28"/>
        </w:rPr>
        <w:t xml:space="preserve"> % от общего объ</w:t>
      </w:r>
      <w:r>
        <w:rPr>
          <w:rFonts w:ascii="Times New Roman" w:hAnsi="Times New Roman"/>
          <w:sz w:val="28"/>
          <w:szCs w:val="28"/>
        </w:rPr>
        <w:t>е</w:t>
      </w:r>
      <w:r w:rsidRPr="004750A8">
        <w:rPr>
          <w:rFonts w:ascii="Times New Roman" w:hAnsi="Times New Roman"/>
          <w:sz w:val="28"/>
          <w:szCs w:val="28"/>
        </w:rPr>
        <w:t>ма расходов местного бюджета на 201</w:t>
      </w:r>
      <w:r>
        <w:rPr>
          <w:rFonts w:ascii="Times New Roman" w:hAnsi="Times New Roman"/>
          <w:sz w:val="28"/>
          <w:szCs w:val="28"/>
        </w:rPr>
        <w:t>7</w:t>
      </w:r>
      <w:r w:rsidRPr="004750A8">
        <w:rPr>
          <w:rFonts w:ascii="Times New Roman" w:hAnsi="Times New Roman"/>
          <w:sz w:val="28"/>
          <w:szCs w:val="28"/>
        </w:rPr>
        <w:t xml:space="preserve"> год.</w:t>
      </w:r>
      <w:r w:rsidRPr="004750A8">
        <w:rPr>
          <w:rFonts w:ascii="Times New Roman" w:hAnsi="Times New Roman"/>
          <w:b/>
          <w:sz w:val="28"/>
          <w:szCs w:val="28"/>
        </w:rPr>
        <w:t xml:space="preserve"> 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Проектом предлагается уточнить название кода целевой статьи 1160000000 с «Подпрограммы 6 «Комплексное благоустройство и озеленение территории городского округа Красноуральск»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Подпрограмма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6 «Формирование комфортной городской среды» в соответствии с наименованием подпрограммы 6 муниципальной программы </w:t>
      </w:r>
      <w:r w:rsidRPr="007C526F">
        <w:rPr>
          <w:rFonts w:ascii="Times New Roman" w:hAnsi="Times New Roman"/>
          <w:sz w:val="28"/>
          <w:szCs w:val="28"/>
        </w:rPr>
        <w:t xml:space="preserve">«Развитие </w:t>
      </w:r>
      <w:r w:rsidRPr="007C526F">
        <w:rPr>
          <w:rFonts w:ascii="Times New Roman" w:hAnsi="Times New Roman"/>
          <w:sz w:val="28"/>
          <w:szCs w:val="28"/>
        </w:rPr>
        <w:lastRenderedPageBreak/>
        <w:t>жилищно-коммунального хозяйства и повышение энергетической эффективности в городском округе Красноуральск на 2015 – 2020 годы»</w:t>
      </w:r>
      <w:r>
        <w:rPr>
          <w:rFonts w:ascii="Times New Roman" w:hAnsi="Times New Roman"/>
          <w:sz w:val="28"/>
          <w:szCs w:val="28"/>
        </w:rPr>
        <w:t>.</w:t>
      </w:r>
    </w:p>
    <w:p w:rsidR="00E823C6" w:rsidRPr="003D1981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C526F">
        <w:rPr>
          <w:rFonts w:ascii="Times New Roman" w:hAnsi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/>
          <w:sz w:val="28"/>
          <w:szCs w:val="28"/>
        </w:rPr>
        <w:t>п</w:t>
      </w:r>
      <w:r w:rsidRPr="007C526F"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z w:val="28"/>
          <w:szCs w:val="28"/>
        </w:rPr>
        <w:t xml:space="preserve"> о внесении изменений в</w:t>
      </w:r>
      <w:r w:rsidRPr="007C526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7C52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7C526F">
        <w:rPr>
          <w:rFonts w:ascii="Times New Roman" w:hAnsi="Times New Roman"/>
          <w:sz w:val="28"/>
          <w:szCs w:val="28"/>
        </w:rPr>
        <w:t xml:space="preserve"> «Развитие жилищно-коммунального хозяйства и повышение энергетической эффективности в городском округе Красноуральск на 2015 – 2020 годы»</w:t>
      </w:r>
      <w:r>
        <w:rPr>
          <w:rFonts w:ascii="Times New Roman" w:hAnsi="Times New Roman"/>
          <w:sz w:val="28"/>
          <w:szCs w:val="28"/>
        </w:rPr>
        <w:t xml:space="preserve">, Контрольным органом было </w:t>
      </w:r>
      <w:r w:rsidRPr="007C526F">
        <w:rPr>
          <w:rFonts w:ascii="Times New Roman" w:hAnsi="Times New Roman"/>
          <w:sz w:val="28"/>
          <w:szCs w:val="28"/>
        </w:rPr>
        <w:t>установлено, что финансово-экономическое обоснование вносимых изменений, не соответствует требованиям пункта 6.4 раздела 6 решения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</w:t>
      </w:r>
      <w:proofErr w:type="gramEnd"/>
      <w:r w:rsidRPr="007C526F">
        <w:rPr>
          <w:rFonts w:ascii="Times New Roman" w:hAnsi="Times New Roman"/>
          <w:sz w:val="28"/>
          <w:szCs w:val="28"/>
        </w:rPr>
        <w:t>», а также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</w:t>
      </w:r>
      <w:r>
        <w:rPr>
          <w:rFonts w:ascii="Times New Roman" w:hAnsi="Times New Roman"/>
          <w:sz w:val="28"/>
          <w:szCs w:val="28"/>
        </w:rPr>
        <w:t xml:space="preserve">, что привело к невозможности проведения </w:t>
      </w:r>
      <w:r w:rsidRPr="003D1981">
        <w:rPr>
          <w:rFonts w:ascii="Times New Roman" w:hAnsi="Times New Roman"/>
          <w:sz w:val="28"/>
          <w:szCs w:val="28"/>
        </w:rPr>
        <w:t>финансово – экономической экспертизы</w:t>
      </w:r>
      <w:r>
        <w:rPr>
          <w:rFonts w:ascii="Times New Roman" w:hAnsi="Times New Roman"/>
          <w:sz w:val="28"/>
          <w:szCs w:val="28"/>
        </w:rPr>
        <w:t xml:space="preserve"> указанного проекта,</w:t>
      </w:r>
      <w:r w:rsidRPr="003D1981">
        <w:rPr>
          <w:rFonts w:ascii="Times New Roman" w:hAnsi="Times New Roman"/>
          <w:sz w:val="28"/>
          <w:szCs w:val="28"/>
        </w:rPr>
        <w:t xml:space="preserve"> в нарушение пункта 18 главы 3 Порядка № 447</w:t>
      </w:r>
      <w:r>
        <w:rPr>
          <w:rFonts w:ascii="Times New Roman" w:hAnsi="Times New Roman"/>
          <w:sz w:val="28"/>
          <w:szCs w:val="28"/>
        </w:rPr>
        <w:t>.</w:t>
      </w:r>
      <w:r w:rsidRPr="003D1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Указанный проект был возвращен разработчику.</w:t>
      </w:r>
    </w:p>
    <w:p w:rsidR="00E823C6" w:rsidRDefault="00E823C6" w:rsidP="00E8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3C6" w:rsidRDefault="00E823C6" w:rsidP="00E8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  Проектом также предлагается утвердить:</w:t>
      </w:r>
    </w:p>
    <w:p w:rsidR="00E823C6" w:rsidRPr="004C7FAD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6.1 о</w:t>
      </w:r>
      <w:r w:rsidRPr="001061A8">
        <w:rPr>
          <w:rFonts w:ascii="Times New Roman" w:hAnsi="Times New Roman"/>
          <w:sz w:val="28"/>
          <w:szCs w:val="28"/>
        </w:rPr>
        <w:t xml:space="preserve">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1061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34 568,7 тыс. рублей, </w:t>
      </w:r>
      <w:r w:rsidRPr="001061A8">
        <w:rPr>
          <w:rFonts w:ascii="Times New Roman" w:hAnsi="Times New Roman"/>
          <w:sz w:val="28"/>
          <w:szCs w:val="28"/>
        </w:rPr>
        <w:t xml:space="preserve"> в связи </w:t>
      </w:r>
      <w:r>
        <w:rPr>
          <w:rFonts w:ascii="Times New Roman" w:hAnsi="Times New Roman"/>
          <w:sz w:val="28"/>
          <w:szCs w:val="28"/>
        </w:rPr>
        <w:t xml:space="preserve">с увеличением </w:t>
      </w:r>
      <w:r w:rsidRPr="001061A8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1061A8">
        <w:rPr>
          <w:rFonts w:ascii="Times New Roman" w:hAnsi="Times New Roman"/>
          <w:sz w:val="28"/>
          <w:szCs w:val="28"/>
        </w:rPr>
        <w:t xml:space="preserve"> году объемов финансирования на сумму </w:t>
      </w:r>
      <w:r>
        <w:rPr>
          <w:rFonts w:ascii="Times New Roman" w:hAnsi="Times New Roman"/>
          <w:sz w:val="28"/>
          <w:szCs w:val="28"/>
        </w:rPr>
        <w:t xml:space="preserve">3 462,2 </w:t>
      </w:r>
      <w:r w:rsidRPr="00D73F6D">
        <w:rPr>
          <w:rFonts w:ascii="Times New Roman" w:hAnsi="Times New Roman"/>
          <w:sz w:val="28"/>
          <w:szCs w:val="28"/>
        </w:rPr>
        <w:t>тыс. рублей, что не</w:t>
      </w:r>
      <w:r w:rsidRPr="004C7FAD">
        <w:rPr>
          <w:rFonts w:ascii="Times New Roman" w:hAnsi="Times New Roman"/>
          <w:sz w:val="28"/>
          <w:szCs w:val="28"/>
        </w:rPr>
        <w:t xml:space="preserve"> противоречит   пункту 5 статьи 179.4 БК РФ и пункту  3 главы  2 </w:t>
      </w:r>
      <w:r>
        <w:rPr>
          <w:rFonts w:ascii="Times New Roman" w:hAnsi="Times New Roman"/>
          <w:sz w:val="28"/>
          <w:szCs w:val="28"/>
        </w:rPr>
        <w:t>П</w:t>
      </w:r>
      <w:r w:rsidRPr="004C7FAD">
        <w:rPr>
          <w:rFonts w:ascii="Times New Roman" w:hAnsi="Times New Roman"/>
          <w:sz w:val="28"/>
          <w:szCs w:val="28"/>
        </w:rPr>
        <w:t>орядка формирования и использования бюджетных ассигнований дорожного фонда городского округа</w:t>
      </w:r>
      <w:r>
        <w:rPr>
          <w:rFonts w:ascii="Times New Roman" w:hAnsi="Times New Roman"/>
          <w:sz w:val="28"/>
          <w:szCs w:val="28"/>
        </w:rPr>
        <w:t xml:space="preserve"> Красноуральск</w:t>
      </w:r>
      <w:r w:rsidRPr="004C7FAD">
        <w:rPr>
          <w:rFonts w:ascii="Times New Roman" w:hAnsi="Times New Roman"/>
          <w:sz w:val="28"/>
          <w:szCs w:val="28"/>
        </w:rPr>
        <w:t>, утвержденного решением Думы городского округа</w:t>
      </w:r>
      <w:proofErr w:type="gramEnd"/>
      <w:r w:rsidRPr="004C7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Красноуральск </w:t>
      </w:r>
      <w:r w:rsidRPr="004C7F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4C7FA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C7FAD">
        <w:rPr>
          <w:rFonts w:ascii="Times New Roman" w:hAnsi="Times New Roman"/>
          <w:sz w:val="28"/>
          <w:szCs w:val="28"/>
        </w:rPr>
        <w:t xml:space="preserve">.2013 № </w:t>
      </w:r>
      <w:r>
        <w:rPr>
          <w:rFonts w:ascii="Times New Roman" w:hAnsi="Times New Roman"/>
          <w:sz w:val="28"/>
          <w:szCs w:val="28"/>
        </w:rPr>
        <w:t>173</w:t>
      </w:r>
      <w:r w:rsidRPr="004C7FAD">
        <w:rPr>
          <w:rFonts w:ascii="Times New Roman" w:hAnsi="Times New Roman"/>
          <w:sz w:val="28"/>
          <w:szCs w:val="28"/>
        </w:rPr>
        <w:t>.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 общий объем бюджетных ассигнований, направляемых на исполнение публичных нормативных обязательств в сумме 60 580,0 тыс. рублей</w:t>
      </w:r>
      <w:r w:rsidRPr="00E4169A">
        <w:rPr>
          <w:rFonts w:ascii="Times New Roman" w:hAnsi="Times New Roman"/>
          <w:sz w:val="28"/>
          <w:szCs w:val="28"/>
        </w:rPr>
        <w:t xml:space="preserve"> </w:t>
      </w:r>
      <w:r w:rsidRPr="001061A8"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 xml:space="preserve">с увеличением </w:t>
      </w:r>
      <w:r w:rsidRPr="001061A8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1061A8">
        <w:rPr>
          <w:rFonts w:ascii="Times New Roman" w:hAnsi="Times New Roman"/>
          <w:sz w:val="28"/>
          <w:szCs w:val="28"/>
        </w:rPr>
        <w:t xml:space="preserve"> году объемов финансирования на </w:t>
      </w:r>
      <w:r w:rsidRPr="00126025"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>128,1</w:t>
      </w:r>
      <w:r w:rsidRPr="00126025">
        <w:rPr>
          <w:rFonts w:ascii="Times New Roman" w:hAnsi="Times New Roman"/>
          <w:sz w:val="28"/>
          <w:szCs w:val="28"/>
        </w:rPr>
        <w:t xml:space="preserve"> тыс. рублей.</w:t>
      </w: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3C6" w:rsidRPr="00737A97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37A97">
        <w:rPr>
          <w:rFonts w:ascii="Times New Roman" w:hAnsi="Times New Roman"/>
          <w:sz w:val="28"/>
          <w:szCs w:val="28"/>
        </w:rPr>
        <w:t xml:space="preserve">. В связи с изменением </w:t>
      </w:r>
      <w:r>
        <w:rPr>
          <w:rFonts w:ascii="Times New Roman" w:hAnsi="Times New Roman"/>
          <w:sz w:val="28"/>
          <w:szCs w:val="28"/>
        </w:rPr>
        <w:t xml:space="preserve">доходной и расходной частей местного бюджета, </w:t>
      </w:r>
      <w:r w:rsidRPr="00737A97">
        <w:rPr>
          <w:rFonts w:ascii="Times New Roman" w:hAnsi="Times New Roman"/>
          <w:sz w:val="28"/>
          <w:szCs w:val="28"/>
        </w:rPr>
        <w:t xml:space="preserve">предлагается внести изменения в приложение № </w:t>
      </w:r>
      <w:r>
        <w:rPr>
          <w:rFonts w:ascii="Times New Roman" w:hAnsi="Times New Roman"/>
          <w:sz w:val="28"/>
          <w:szCs w:val="28"/>
        </w:rPr>
        <w:t>13</w:t>
      </w:r>
      <w:r w:rsidRPr="00737A97">
        <w:rPr>
          <w:rFonts w:ascii="Times New Roman" w:hAnsi="Times New Roman"/>
          <w:sz w:val="28"/>
          <w:szCs w:val="28"/>
        </w:rPr>
        <w:t xml:space="preserve"> «Свод источников внутреннего финансирования дефицита местного бюджета».</w:t>
      </w:r>
    </w:p>
    <w:p w:rsidR="00E823C6" w:rsidRDefault="00E823C6" w:rsidP="00E82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3C6" w:rsidRPr="004750A8" w:rsidRDefault="00E823C6" w:rsidP="00E82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37A97">
        <w:rPr>
          <w:rFonts w:ascii="Times New Roman" w:hAnsi="Times New Roman" w:cs="Times New Roman"/>
          <w:sz w:val="28"/>
          <w:szCs w:val="28"/>
        </w:rPr>
        <w:t>. Значения основных характеристик бюджета, указанных в текстовой части Проекта</w:t>
      </w:r>
      <w:r w:rsidRPr="004750A8">
        <w:rPr>
          <w:rFonts w:ascii="Times New Roman" w:hAnsi="Times New Roman" w:cs="Times New Roman"/>
          <w:sz w:val="28"/>
          <w:szCs w:val="28"/>
        </w:rPr>
        <w:t>, соответствуют значениям этих показателей в табличной части Проекта и наоборот.</w:t>
      </w:r>
    </w:p>
    <w:p w:rsidR="00E823C6" w:rsidRDefault="00E823C6" w:rsidP="00E82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E823C6" w:rsidRPr="002C5CB0" w:rsidRDefault="00E823C6" w:rsidP="00E82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9. </w:t>
      </w:r>
      <w:proofErr w:type="gramStart"/>
      <w:r w:rsidRPr="00AB7B86">
        <w:rPr>
          <w:rFonts w:ascii="Times New Roman" w:hAnsi="Times New Roman"/>
          <w:spacing w:val="10"/>
          <w:sz w:val="28"/>
          <w:szCs w:val="28"/>
        </w:rPr>
        <w:t xml:space="preserve">Проект решения Думы городского округа </w:t>
      </w:r>
      <w:r w:rsidRPr="00AB7B86">
        <w:rPr>
          <w:rFonts w:ascii="Times New Roman" w:hAnsi="Times New Roman"/>
          <w:sz w:val="28"/>
          <w:szCs w:val="28"/>
        </w:rPr>
        <w:t xml:space="preserve">Красноуральск «О внесении изменений в решение </w:t>
      </w:r>
      <w:r w:rsidRPr="002C5CB0">
        <w:rPr>
          <w:rFonts w:ascii="Times New Roman" w:hAnsi="Times New Roman"/>
          <w:sz w:val="28"/>
          <w:szCs w:val="28"/>
        </w:rPr>
        <w:t xml:space="preserve">Думы городского округа Красноуральск от 21 декабря 2016 года № 539 «О бюджете городского округа Красноуральск на 2017 год и плановый период 2018 и 2019 годов» рекомендуется к рассмотрению Думой </w:t>
      </w:r>
      <w:r w:rsidRPr="002C5CB0">
        <w:rPr>
          <w:rFonts w:ascii="Times New Roman" w:hAnsi="Times New Roman"/>
          <w:spacing w:val="10"/>
          <w:sz w:val="28"/>
          <w:szCs w:val="28"/>
        </w:rPr>
        <w:t xml:space="preserve">городского округа </w:t>
      </w:r>
      <w:r w:rsidRPr="002C5CB0">
        <w:rPr>
          <w:rFonts w:ascii="Times New Roman" w:hAnsi="Times New Roman"/>
          <w:sz w:val="28"/>
          <w:szCs w:val="28"/>
        </w:rPr>
        <w:t>Красноуральск с учетом замечаний Контрольного органа городского округа Красноуральск.</w:t>
      </w:r>
      <w:proofErr w:type="gramEnd"/>
    </w:p>
    <w:p w:rsidR="00E823C6" w:rsidRPr="002C5CB0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3C6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3C6" w:rsidRPr="004750A8" w:rsidRDefault="00E823C6" w:rsidP="00E8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3C6" w:rsidRPr="004750A8" w:rsidRDefault="00E823C6" w:rsidP="00E8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 w:rsidRPr="004750A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4750A8">
        <w:rPr>
          <w:rFonts w:ascii="Times New Roman" w:hAnsi="Times New Roman"/>
          <w:sz w:val="28"/>
          <w:szCs w:val="28"/>
        </w:rPr>
        <w:t xml:space="preserve"> Контрольного органа</w:t>
      </w:r>
    </w:p>
    <w:p w:rsidR="00E823C6" w:rsidRDefault="00E823C6" w:rsidP="00E82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 xml:space="preserve">городского округа Красноуральск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750A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E823C6" w:rsidRDefault="00E823C6" w:rsidP="00E8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463" w:rsidRDefault="00633463"/>
    <w:sectPr w:rsidR="0063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4B26"/>
    <w:multiLevelType w:val="hybridMultilevel"/>
    <w:tmpl w:val="A518F9C8"/>
    <w:lvl w:ilvl="0" w:tplc="EAC08004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58D4FB2"/>
    <w:multiLevelType w:val="hybridMultilevel"/>
    <w:tmpl w:val="36F0F718"/>
    <w:lvl w:ilvl="0" w:tplc="F0663900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8053110"/>
    <w:multiLevelType w:val="hybridMultilevel"/>
    <w:tmpl w:val="9C4EE6C2"/>
    <w:lvl w:ilvl="0" w:tplc="B00C6732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23C6"/>
    <w:rsid w:val="00633463"/>
    <w:rsid w:val="00E8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3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3C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E823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823C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82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E8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3312</Words>
  <Characters>18883</Characters>
  <Application>Microsoft Office Word</Application>
  <DocSecurity>0</DocSecurity>
  <Lines>157</Lines>
  <Paragraphs>44</Paragraphs>
  <ScaleCrop>false</ScaleCrop>
  <Company/>
  <LinksUpToDate>false</LinksUpToDate>
  <CharactersWithSpaces>22151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2017-07-24T09:40:00Z</dcterms:created>
  <dcterms:modified xsi:type="dcterms:W3CDTF">2017-07-24T09:41:00Z</dcterms:modified>
</cp:coreProperties>
</file>